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690" w:rsidRPr="00BC23E3" w:rsidRDefault="00B95690" w:rsidP="00BC23E3">
      <w:pPr>
        <w:pStyle w:val="a8"/>
        <w:spacing w:before="0" w:after="0"/>
        <w:rPr>
          <w:rFonts w:asciiTheme="majorEastAsia" w:eastAsiaTheme="majorEastAsia" w:hAnsiTheme="majorEastAsia"/>
          <w:sz w:val="28"/>
        </w:rPr>
      </w:pPr>
      <w:r w:rsidRPr="00BC23E3">
        <w:rPr>
          <w:rFonts w:asciiTheme="majorEastAsia" w:eastAsiaTheme="majorEastAsia" w:hAnsiTheme="majorEastAsia"/>
          <w:noProof/>
          <w:sz w:val="28"/>
        </w:rPr>
        <mc:AlternateContent>
          <mc:Choice Requires="wps">
            <w:drawing>
              <wp:anchor distT="0" distB="0" distL="114300" distR="114300" simplePos="0" relativeHeight="251659264" behindDoc="0" locked="0" layoutInCell="1" allowOverlap="1" wp14:anchorId="57BE0CD8" wp14:editId="30FFA22C">
                <wp:simplePos x="0" y="0"/>
                <wp:positionH relativeFrom="column">
                  <wp:posOffset>5377815</wp:posOffset>
                </wp:positionH>
                <wp:positionV relativeFrom="paragraph">
                  <wp:posOffset>-288925</wp:posOffset>
                </wp:positionV>
                <wp:extent cx="762000" cy="2908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0830"/>
                        </a:xfrm>
                        <a:prstGeom prst="rect">
                          <a:avLst/>
                        </a:prstGeom>
                        <a:solidFill>
                          <a:srgbClr val="FFFFFF"/>
                        </a:solidFill>
                        <a:ln w="9525">
                          <a:noFill/>
                          <a:miter lim="800000"/>
                          <a:headEnd/>
                          <a:tailEnd/>
                        </a:ln>
                      </wps:spPr>
                      <wps:txbx>
                        <w:txbxContent>
                          <w:p w:rsidR="00BE293C" w:rsidRDefault="00BE293C">
                            <w:r>
                              <w:rPr>
                                <w:rFonts w:hint="eastAsia"/>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3.45pt;margin-top:-22.75pt;width:60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" stroked="f">
                <v:textbox>
                  <w:txbxContent>
                    <w:p w:rsidR="00BE293C" w:rsidRDefault="00BE293C">
                      <w:r>
                        <w:rPr>
                          <w:rFonts w:hint="eastAsia"/>
                        </w:rPr>
                        <w:t>（別紙）</w:t>
                      </w:r>
                    </w:p>
                  </w:txbxContent>
                </v:textbox>
              </v:shape>
            </w:pict>
          </mc:Fallback>
        </mc:AlternateContent>
      </w:r>
      <w:r w:rsidR="00CE26CA">
        <w:rPr>
          <w:rFonts w:asciiTheme="majorEastAsia" w:eastAsiaTheme="majorEastAsia" w:hAnsiTheme="majorEastAsia" w:hint="eastAsia"/>
          <w:sz w:val="28"/>
        </w:rPr>
        <w:t>2019</w:t>
      </w:r>
      <w:r w:rsidRPr="00BC23E3">
        <w:rPr>
          <w:rFonts w:asciiTheme="majorEastAsia" w:eastAsiaTheme="majorEastAsia" w:hAnsiTheme="majorEastAsia" w:hint="eastAsia"/>
          <w:sz w:val="28"/>
        </w:rPr>
        <w:t>年度 安全衛生事業に係る教材等の申請用紙</w:t>
      </w:r>
    </w:p>
    <w:p w:rsidR="00BE293C" w:rsidRPr="00072DD0" w:rsidRDefault="004D16C1" w:rsidP="00413BA5">
      <w:pPr>
        <w:ind w:right="840"/>
        <w:rPr>
          <w:rFonts w:asciiTheme="majorEastAsia" w:eastAsiaTheme="majorEastAsia" w:hAnsiTheme="majorEastAsia"/>
          <w:sz w:val="22"/>
        </w:rPr>
      </w:pPr>
      <w:r w:rsidRPr="00072DD0">
        <w:rPr>
          <w:rFonts w:asciiTheme="majorEastAsia" w:eastAsiaTheme="majorEastAsia" w:hAnsiTheme="majorEastAsia" w:hint="eastAsia"/>
          <w:sz w:val="22"/>
        </w:rPr>
        <w:t>１．教材</w:t>
      </w:r>
      <w:r w:rsidR="00F61E3B" w:rsidRPr="00072DD0">
        <w:rPr>
          <w:rFonts w:asciiTheme="majorEastAsia" w:eastAsiaTheme="majorEastAsia" w:hAnsiTheme="majorEastAsia" w:hint="eastAsia"/>
          <w:sz w:val="22"/>
        </w:rPr>
        <w:t>・パワーポイントデータ</w:t>
      </w:r>
    </w:p>
    <w:p w:rsidR="00F61E3B" w:rsidRPr="00072DD0" w:rsidRDefault="00F61E3B" w:rsidP="00F61E3B">
      <w:pPr>
        <w:pStyle w:val="a7"/>
        <w:numPr>
          <w:ilvl w:val="0"/>
          <w:numId w:val="5"/>
        </w:numPr>
        <w:ind w:leftChars="0" w:right="840"/>
        <w:rPr>
          <w:rFonts w:asciiTheme="majorEastAsia" w:eastAsiaTheme="majorEastAsia" w:hAnsiTheme="majorEastAsia"/>
          <w:sz w:val="22"/>
        </w:rPr>
      </w:pPr>
      <w:r w:rsidRPr="00072DD0">
        <w:rPr>
          <w:rFonts w:asciiTheme="majorEastAsia" w:eastAsiaTheme="majorEastAsia" w:hAnsiTheme="majorEastAsia" w:hint="eastAsia"/>
          <w:sz w:val="22"/>
        </w:rPr>
        <w:t>教材</w:t>
      </w:r>
    </w:p>
    <w:tbl>
      <w:tblPr>
        <w:tblStyle w:val="ac"/>
        <w:tblW w:w="10486" w:type="dxa"/>
        <w:jc w:val="center"/>
        <w:tblInd w:w="-1306" w:type="dxa"/>
        <w:tblLook w:val="04A0" w:firstRow="1" w:lastRow="0" w:firstColumn="1" w:lastColumn="0" w:noHBand="0" w:noVBand="1"/>
      </w:tblPr>
      <w:tblGrid>
        <w:gridCol w:w="9211"/>
        <w:gridCol w:w="1275"/>
      </w:tblGrid>
      <w:tr w:rsidR="009F3F49" w:rsidRPr="00072DD0" w:rsidTr="004A1879">
        <w:trPr>
          <w:jc w:val="center"/>
        </w:trPr>
        <w:tc>
          <w:tcPr>
            <w:tcW w:w="9211" w:type="dxa"/>
          </w:tcPr>
          <w:p w:rsidR="009F3F49" w:rsidRPr="00072DD0" w:rsidRDefault="009F3F49" w:rsidP="009F3F49">
            <w:pPr>
              <w:tabs>
                <w:tab w:val="center" w:pos="8364"/>
              </w:tabs>
              <w:ind w:right="-108"/>
              <w:jc w:val="center"/>
              <w:rPr>
                <w:rFonts w:asciiTheme="majorEastAsia" w:eastAsiaTheme="majorEastAsia" w:hAnsiTheme="majorEastAsia"/>
                <w:sz w:val="22"/>
              </w:rPr>
            </w:pPr>
            <w:r w:rsidRPr="00072DD0">
              <w:rPr>
                <w:rFonts w:asciiTheme="majorEastAsia" w:eastAsiaTheme="majorEastAsia" w:hAnsiTheme="majorEastAsia" w:hint="eastAsia"/>
                <w:sz w:val="22"/>
              </w:rPr>
              <w:t>資 料 名</w:t>
            </w:r>
          </w:p>
        </w:tc>
        <w:tc>
          <w:tcPr>
            <w:tcW w:w="1275" w:type="dxa"/>
          </w:tcPr>
          <w:p w:rsidR="009F3F49" w:rsidRPr="00072DD0" w:rsidRDefault="009F3F49" w:rsidP="009F3F49">
            <w:pPr>
              <w:ind w:right="175"/>
              <w:jc w:val="center"/>
              <w:rPr>
                <w:rFonts w:asciiTheme="majorEastAsia" w:eastAsiaTheme="majorEastAsia" w:hAnsiTheme="majorEastAsia"/>
                <w:sz w:val="22"/>
              </w:rPr>
            </w:pPr>
            <w:r w:rsidRPr="00072DD0">
              <w:rPr>
                <w:rFonts w:asciiTheme="majorEastAsia" w:eastAsiaTheme="majorEastAsia" w:hAnsiTheme="majorEastAsia" w:hint="eastAsia"/>
                <w:sz w:val="22"/>
              </w:rPr>
              <w:t>部数</w:t>
            </w:r>
          </w:p>
        </w:tc>
      </w:tr>
      <w:tr w:rsidR="009F3F49" w:rsidRPr="00072DD0" w:rsidTr="004A1879">
        <w:trPr>
          <w:trHeight w:val="525"/>
          <w:jc w:val="center"/>
        </w:trPr>
        <w:tc>
          <w:tcPr>
            <w:tcW w:w="9211" w:type="dxa"/>
            <w:vAlign w:val="center"/>
          </w:tcPr>
          <w:p w:rsidR="009F3F49" w:rsidRPr="00072DD0" w:rsidRDefault="009F3F49" w:rsidP="004A1879">
            <w:pPr>
              <w:rPr>
                <w:rFonts w:asciiTheme="majorEastAsia" w:eastAsiaTheme="majorEastAsia" w:hAnsiTheme="majorEastAsia"/>
                <w:sz w:val="22"/>
              </w:rPr>
            </w:pPr>
            <w:r w:rsidRPr="00072DD0">
              <w:rPr>
                <w:rFonts w:asciiTheme="majorEastAsia" w:eastAsiaTheme="majorEastAsia" w:hAnsiTheme="majorEastAsia" w:hint="eastAsia"/>
                <w:sz w:val="22"/>
              </w:rPr>
              <w:t>① 産業廃棄物処理業におけるリスクアセスメント</w:t>
            </w:r>
            <w:r w:rsidR="004A1879">
              <w:rPr>
                <w:rFonts w:asciiTheme="majorEastAsia" w:eastAsiaTheme="majorEastAsia" w:hAnsiTheme="majorEastAsia" w:hint="eastAsia"/>
                <w:sz w:val="22"/>
              </w:rPr>
              <w:t xml:space="preserve">　</w:t>
            </w:r>
            <w:r w:rsidRPr="00072DD0">
              <w:rPr>
                <w:rFonts w:asciiTheme="majorEastAsia" w:eastAsiaTheme="majorEastAsia" w:hAnsiTheme="majorEastAsia" w:hint="eastAsia"/>
                <w:sz w:val="22"/>
              </w:rPr>
              <w:t>～災害ゼロを目指して～</w:t>
            </w:r>
          </w:p>
        </w:tc>
        <w:tc>
          <w:tcPr>
            <w:tcW w:w="1275" w:type="dxa"/>
            <w:vAlign w:val="center"/>
          </w:tcPr>
          <w:p w:rsidR="009F3F49" w:rsidRPr="00072DD0" w:rsidRDefault="009F3F49" w:rsidP="0039496E">
            <w:pPr>
              <w:spacing w:line="380" w:lineRule="exact"/>
              <w:ind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部</w:t>
            </w:r>
          </w:p>
        </w:tc>
      </w:tr>
      <w:tr w:rsidR="009F3F49" w:rsidRPr="00072DD0" w:rsidTr="007C41C9">
        <w:trPr>
          <w:trHeight w:val="547"/>
          <w:jc w:val="center"/>
        </w:trPr>
        <w:tc>
          <w:tcPr>
            <w:tcW w:w="9211" w:type="dxa"/>
            <w:vAlign w:val="center"/>
          </w:tcPr>
          <w:p w:rsidR="009F3F49" w:rsidRPr="00072DD0" w:rsidRDefault="009F3F49" w:rsidP="004A1879">
            <w:pPr>
              <w:ind w:left="330" w:right="317" w:hangingChars="150" w:hanging="330"/>
              <w:rPr>
                <w:rFonts w:asciiTheme="majorEastAsia" w:eastAsiaTheme="majorEastAsia" w:hAnsiTheme="majorEastAsia"/>
                <w:sz w:val="22"/>
              </w:rPr>
            </w:pPr>
            <w:r w:rsidRPr="00072DD0">
              <w:rPr>
                <w:rFonts w:asciiTheme="majorEastAsia" w:eastAsiaTheme="majorEastAsia" w:hAnsiTheme="majorEastAsia" w:hint="eastAsia"/>
                <w:sz w:val="22"/>
              </w:rPr>
              <w:t>② 産業廃棄物処理業におけるリスクアセスメント</w:t>
            </w:r>
            <w:r w:rsidR="004A1879">
              <w:rPr>
                <w:rFonts w:asciiTheme="majorEastAsia" w:eastAsiaTheme="majorEastAsia" w:hAnsiTheme="majorEastAsia" w:hint="eastAsia"/>
                <w:sz w:val="22"/>
              </w:rPr>
              <w:t xml:space="preserve">　</w:t>
            </w:r>
            <w:r w:rsidRPr="00072DD0">
              <w:rPr>
                <w:rFonts w:asciiTheme="majorEastAsia" w:eastAsiaTheme="majorEastAsia" w:hAnsiTheme="majorEastAsia" w:hint="eastAsia"/>
                <w:sz w:val="22"/>
              </w:rPr>
              <w:t>～災害ゼロを目指して～</w:t>
            </w:r>
            <w:r w:rsidR="004A1879">
              <w:rPr>
                <w:rFonts w:asciiTheme="majorEastAsia" w:eastAsiaTheme="majorEastAsia" w:hAnsiTheme="majorEastAsia" w:hint="eastAsia"/>
                <w:sz w:val="22"/>
              </w:rPr>
              <w:t xml:space="preserve">　</w:t>
            </w:r>
            <w:r w:rsidRPr="00072DD0">
              <w:rPr>
                <w:rFonts w:asciiTheme="majorEastAsia" w:eastAsiaTheme="majorEastAsia" w:hAnsiTheme="majorEastAsia" w:hint="eastAsia"/>
                <w:sz w:val="22"/>
              </w:rPr>
              <w:t>資料集</w:t>
            </w:r>
          </w:p>
        </w:tc>
        <w:tc>
          <w:tcPr>
            <w:tcW w:w="1275" w:type="dxa"/>
            <w:vAlign w:val="center"/>
          </w:tcPr>
          <w:p w:rsidR="009F3F49" w:rsidRPr="00072DD0" w:rsidRDefault="009F3F49" w:rsidP="0039496E">
            <w:pPr>
              <w:spacing w:line="380" w:lineRule="exact"/>
              <w:ind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部</w:t>
            </w:r>
          </w:p>
        </w:tc>
      </w:tr>
      <w:tr w:rsidR="009F3F49" w:rsidRPr="004A1879" w:rsidTr="004A1879">
        <w:trPr>
          <w:jc w:val="center"/>
        </w:trPr>
        <w:tc>
          <w:tcPr>
            <w:tcW w:w="9211" w:type="dxa"/>
            <w:vAlign w:val="center"/>
          </w:tcPr>
          <w:p w:rsidR="009F3F49" w:rsidRPr="004A1879" w:rsidRDefault="009F3F49" w:rsidP="004A1879">
            <w:pPr>
              <w:ind w:left="330" w:right="34" w:hangingChars="150" w:hanging="330"/>
              <w:rPr>
                <w:rFonts w:asciiTheme="majorEastAsia" w:eastAsiaTheme="majorEastAsia" w:hAnsiTheme="majorEastAsia"/>
                <w:sz w:val="22"/>
              </w:rPr>
            </w:pPr>
            <w:r w:rsidRPr="004A1879">
              <w:rPr>
                <w:rFonts w:asciiTheme="majorEastAsia" w:eastAsiaTheme="majorEastAsia" w:hAnsiTheme="majorEastAsia" w:hint="eastAsia"/>
                <w:sz w:val="22"/>
              </w:rPr>
              <w:t>③</w:t>
            </w:r>
            <w:r w:rsidR="00075CB2" w:rsidRPr="004A1879">
              <w:rPr>
                <w:rFonts w:asciiTheme="majorEastAsia" w:eastAsiaTheme="majorEastAsia" w:hAnsiTheme="majorEastAsia" w:hint="eastAsia"/>
                <w:sz w:val="22"/>
              </w:rPr>
              <w:t xml:space="preserve"> </w:t>
            </w:r>
            <w:r w:rsidR="002125D0">
              <w:rPr>
                <w:rFonts w:asciiTheme="majorEastAsia" w:eastAsiaTheme="majorEastAsia" w:hAnsiTheme="majorEastAsia" w:hint="eastAsia"/>
                <w:color w:val="FF0000"/>
                <w:sz w:val="22"/>
              </w:rPr>
              <w:t>2019</w:t>
            </w:r>
            <w:r w:rsidR="00075CB2" w:rsidRPr="004A1879">
              <w:rPr>
                <w:rFonts w:asciiTheme="majorEastAsia" w:eastAsiaTheme="majorEastAsia" w:hAnsiTheme="majorEastAsia" w:hint="eastAsia"/>
                <w:color w:val="FF0000"/>
                <w:sz w:val="22"/>
              </w:rPr>
              <w:t xml:space="preserve">年度改訂版 </w:t>
            </w:r>
            <w:r w:rsidRPr="004A1879">
              <w:rPr>
                <w:rFonts w:asciiTheme="majorEastAsia" w:eastAsiaTheme="majorEastAsia" w:hAnsiTheme="majorEastAsia" w:hint="eastAsia"/>
                <w:sz w:val="22"/>
              </w:rPr>
              <w:t>産業廃棄物処理業におけるモデル安全衛生規程及び解説</w:t>
            </w:r>
          </w:p>
          <w:p w:rsidR="004A1879" w:rsidRPr="004A1879" w:rsidRDefault="004A1879" w:rsidP="007C41C9">
            <w:pPr>
              <w:ind w:leftChars="50" w:left="325" w:right="34" w:hangingChars="100" w:hanging="220"/>
              <w:rPr>
                <w:rFonts w:asciiTheme="majorEastAsia" w:eastAsiaTheme="majorEastAsia" w:hAnsiTheme="majorEastAsia"/>
                <w:sz w:val="22"/>
              </w:rPr>
            </w:pPr>
            <w:r w:rsidRPr="004A1879">
              <w:rPr>
                <w:rFonts w:asciiTheme="majorEastAsia" w:eastAsiaTheme="majorEastAsia" w:hAnsiTheme="majorEastAsia" w:hint="eastAsia"/>
                <w:sz w:val="22"/>
              </w:rPr>
              <w:t>※</w:t>
            </w:r>
            <w:r w:rsidRPr="007C41C9">
              <w:rPr>
                <w:rFonts w:asciiTheme="majorEastAsia" w:eastAsiaTheme="majorEastAsia" w:hAnsiTheme="majorEastAsia" w:hint="eastAsia"/>
                <w:sz w:val="22"/>
                <w:u w:val="wave"/>
              </w:rPr>
              <w:t>5月下旬</w:t>
            </w:r>
            <w:r w:rsidR="007C41C9" w:rsidRPr="007C41C9">
              <w:rPr>
                <w:rFonts w:asciiTheme="majorEastAsia" w:eastAsiaTheme="majorEastAsia" w:hAnsiTheme="majorEastAsia" w:hint="eastAsia"/>
                <w:sz w:val="22"/>
                <w:u w:val="wave"/>
              </w:rPr>
              <w:t>から</w:t>
            </w:r>
            <w:r w:rsidRPr="007C41C9">
              <w:rPr>
                <w:rFonts w:asciiTheme="majorEastAsia" w:eastAsiaTheme="majorEastAsia" w:hAnsiTheme="majorEastAsia" w:hint="eastAsia"/>
                <w:sz w:val="22"/>
                <w:u w:val="wave"/>
              </w:rPr>
              <w:t>提供</w:t>
            </w:r>
            <w:r w:rsidR="007C41C9" w:rsidRPr="007C41C9">
              <w:rPr>
                <w:rFonts w:asciiTheme="majorEastAsia" w:eastAsiaTheme="majorEastAsia" w:hAnsiTheme="majorEastAsia" w:hint="eastAsia"/>
                <w:sz w:val="22"/>
                <w:u w:val="wave"/>
              </w:rPr>
              <w:t>開始</w:t>
            </w:r>
            <w:r w:rsidRPr="007C41C9">
              <w:rPr>
                <w:rFonts w:asciiTheme="majorEastAsia" w:eastAsiaTheme="majorEastAsia" w:hAnsiTheme="majorEastAsia" w:hint="eastAsia"/>
                <w:sz w:val="22"/>
                <w:u w:val="wave"/>
              </w:rPr>
              <w:t>予定</w:t>
            </w:r>
          </w:p>
        </w:tc>
        <w:tc>
          <w:tcPr>
            <w:tcW w:w="1275" w:type="dxa"/>
            <w:vAlign w:val="center"/>
          </w:tcPr>
          <w:p w:rsidR="009F3F49" w:rsidRPr="004A1879" w:rsidRDefault="009F3F49" w:rsidP="0039496E">
            <w:pPr>
              <w:spacing w:line="480" w:lineRule="auto"/>
              <w:ind w:right="175"/>
              <w:jc w:val="right"/>
              <w:rPr>
                <w:rFonts w:asciiTheme="majorEastAsia" w:eastAsiaTheme="majorEastAsia" w:hAnsiTheme="majorEastAsia"/>
                <w:sz w:val="22"/>
              </w:rPr>
            </w:pPr>
            <w:r w:rsidRPr="004A1879">
              <w:rPr>
                <w:rFonts w:asciiTheme="majorEastAsia" w:eastAsiaTheme="majorEastAsia" w:hAnsiTheme="majorEastAsia" w:hint="eastAsia"/>
                <w:sz w:val="22"/>
              </w:rPr>
              <w:t>部</w:t>
            </w:r>
          </w:p>
        </w:tc>
      </w:tr>
      <w:tr w:rsidR="00075CB2" w:rsidRPr="00072DD0" w:rsidTr="004A1879">
        <w:trPr>
          <w:jc w:val="center"/>
        </w:trPr>
        <w:tc>
          <w:tcPr>
            <w:tcW w:w="9211" w:type="dxa"/>
            <w:vAlign w:val="center"/>
          </w:tcPr>
          <w:p w:rsidR="00075CB2" w:rsidRDefault="00075CB2" w:rsidP="00075CB2">
            <w:pPr>
              <w:ind w:left="1210" w:right="34" w:hangingChars="550" w:hanging="1210"/>
              <w:rPr>
                <w:sz w:val="22"/>
              </w:rPr>
            </w:pPr>
            <w:r>
              <w:rPr>
                <w:rFonts w:asciiTheme="majorEastAsia" w:eastAsiaTheme="majorEastAsia" w:hAnsiTheme="majorEastAsia" w:hint="eastAsia"/>
                <w:sz w:val="22"/>
              </w:rPr>
              <w:t>④</w:t>
            </w:r>
            <w:r w:rsidRPr="00075CB2">
              <w:rPr>
                <w:rFonts w:asciiTheme="majorEastAsia" w:eastAsiaTheme="majorEastAsia" w:hAnsiTheme="majorEastAsia" w:hint="eastAsia"/>
                <w:sz w:val="22"/>
              </w:rPr>
              <w:t xml:space="preserve"> </w:t>
            </w:r>
            <w:r w:rsidRPr="00075CB2">
              <w:rPr>
                <w:rFonts w:asciiTheme="majorEastAsia" w:eastAsiaTheme="majorEastAsia" w:hAnsiTheme="majorEastAsia" w:hint="eastAsia"/>
                <w:color w:val="FF0000"/>
                <w:sz w:val="22"/>
              </w:rPr>
              <w:t>新規</w:t>
            </w:r>
            <w:r>
              <w:rPr>
                <w:rFonts w:asciiTheme="majorEastAsia" w:eastAsiaTheme="majorEastAsia" w:hAnsiTheme="majorEastAsia" w:hint="eastAsia"/>
                <w:color w:val="FF0000"/>
                <w:sz w:val="22"/>
              </w:rPr>
              <w:t xml:space="preserve"> </w:t>
            </w:r>
            <w:r w:rsidRPr="002125D0">
              <w:rPr>
                <w:rFonts w:asciiTheme="majorEastAsia" w:eastAsiaTheme="majorEastAsia" w:hAnsiTheme="majorEastAsia"/>
                <w:sz w:val="22"/>
              </w:rPr>
              <w:t>産業廃棄物処理業向け未熟練労働者に対する安全衛生教育マニュアル</w:t>
            </w:r>
          </w:p>
          <w:p w:rsidR="004A1879" w:rsidRPr="00072DD0" w:rsidRDefault="004A1879" w:rsidP="007C41C9">
            <w:pPr>
              <w:ind w:leftChars="50" w:left="1205" w:right="34" w:hangingChars="500" w:hanging="1100"/>
              <w:rPr>
                <w:rFonts w:asciiTheme="majorEastAsia" w:eastAsiaTheme="majorEastAsia" w:hAnsiTheme="majorEastAsia"/>
                <w:sz w:val="22"/>
              </w:rPr>
            </w:pPr>
            <w:r w:rsidRPr="001043FE">
              <w:rPr>
                <w:rFonts w:asciiTheme="majorEastAsia" w:eastAsiaTheme="majorEastAsia" w:hAnsiTheme="majorEastAsia" w:hint="eastAsia"/>
                <w:sz w:val="22"/>
              </w:rPr>
              <w:t>※</w:t>
            </w:r>
            <w:r w:rsidRPr="007C41C9">
              <w:rPr>
                <w:rFonts w:asciiTheme="majorEastAsia" w:eastAsiaTheme="majorEastAsia" w:hAnsiTheme="majorEastAsia" w:hint="eastAsia"/>
                <w:sz w:val="22"/>
                <w:u w:val="wave"/>
              </w:rPr>
              <w:t>5月下旬</w:t>
            </w:r>
            <w:r w:rsidR="007C41C9" w:rsidRPr="007C41C9">
              <w:rPr>
                <w:rFonts w:asciiTheme="majorEastAsia" w:eastAsiaTheme="majorEastAsia" w:hAnsiTheme="majorEastAsia" w:hint="eastAsia"/>
                <w:sz w:val="22"/>
                <w:u w:val="wave"/>
              </w:rPr>
              <w:t>から提供</w:t>
            </w:r>
            <w:r w:rsidR="007C41C9">
              <w:rPr>
                <w:rFonts w:asciiTheme="majorEastAsia" w:eastAsiaTheme="majorEastAsia" w:hAnsiTheme="majorEastAsia" w:hint="eastAsia"/>
                <w:sz w:val="22"/>
                <w:u w:val="wave"/>
              </w:rPr>
              <w:t>開始</w:t>
            </w:r>
            <w:r w:rsidR="007C41C9" w:rsidRPr="007C41C9">
              <w:rPr>
                <w:rFonts w:asciiTheme="majorEastAsia" w:eastAsiaTheme="majorEastAsia" w:hAnsiTheme="majorEastAsia" w:hint="eastAsia"/>
                <w:sz w:val="22"/>
                <w:u w:val="wave"/>
              </w:rPr>
              <w:t>予定</w:t>
            </w:r>
          </w:p>
        </w:tc>
        <w:tc>
          <w:tcPr>
            <w:tcW w:w="1275" w:type="dxa"/>
            <w:vAlign w:val="center"/>
          </w:tcPr>
          <w:p w:rsidR="00075CB2" w:rsidRPr="00072DD0" w:rsidRDefault="00075CB2" w:rsidP="0039496E">
            <w:pPr>
              <w:spacing w:line="480" w:lineRule="auto"/>
              <w:ind w:right="175"/>
              <w:jc w:val="right"/>
              <w:rPr>
                <w:rFonts w:asciiTheme="majorEastAsia" w:eastAsiaTheme="majorEastAsia" w:hAnsiTheme="majorEastAsia"/>
                <w:sz w:val="22"/>
              </w:rPr>
            </w:pPr>
            <w:r>
              <w:rPr>
                <w:rFonts w:asciiTheme="majorEastAsia" w:eastAsiaTheme="majorEastAsia" w:hAnsiTheme="majorEastAsia" w:hint="eastAsia"/>
                <w:sz w:val="22"/>
              </w:rPr>
              <w:t>部</w:t>
            </w:r>
          </w:p>
        </w:tc>
      </w:tr>
    </w:tbl>
    <w:p w:rsidR="00F61E3B" w:rsidRPr="00072DD0" w:rsidRDefault="00F61E3B" w:rsidP="00F61E3B">
      <w:pPr>
        <w:pStyle w:val="a7"/>
        <w:numPr>
          <w:ilvl w:val="0"/>
          <w:numId w:val="5"/>
        </w:numPr>
        <w:ind w:leftChars="0" w:right="840"/>
        <w:rPr>
          <w:rFonts w:asciiTheme="majorEastAsia" w:eastAsiaTheme="majorEastAsia" w:hAnsiTheme="majorEastAsia"/>
          <w:sz w:val="22"/>
        </w:rPr>
      </w:pPr>
      <w:r w:rsidRPr="00072DD0">
        <w:rPr>
          <w:rFonts w:asciiTheme="majorEastAsia" w:eastAsiaTheme="majorEastAsia" w:hAnsiTheme="majorEastAsia" w:hint="eastAsia"/>
          <w:sz w:val="22"/>
        </w:rPr>
        <w:t>説明用パワーポイントのデータ</w:t>
      </w:r>
    </w:p>
    <w:tbl>
      <w:tblPr>
        <w:tblStyle w:val="ac"/>
        <w:tblW w:w="10506" w:type="dxa"/>
        <w:jc w:val="center"/>
        <w:tblInd w:w="-1326" w:type="dxa"/>
        <w:tblLook w:val="04A0" w:firstRow="1" w:lastRow="0" w:firstColumn="1" w:lastColumn="0" w:noHBand="0" w:noVBand="1"/>
      </w:tblPr>
      <w:tblGrid>
        <w:gridCol w:w="9231"/>
        <w:gridCol w:w="1275"/>
      </w:tblGrid>
      <w:tr w:rsidR="00F61E3B" w:rsidRPr="00072DD0" w:rsidTr="007C41C9">
        <w:trPr>
          <w:jc w:val="center"/>
        </w:trPr>
        <w:tc>
          <w:tcPr>
            <w:tcW w:w="9231" w:type="dxa"/>
          </w:tcPr>
          <w:p w:rsidR="00F61E3B" w:rsidRPr="00072DD0" w:rsidRDefault="00072DD0" w:rsidP="00072DD0">
            <w:pPr>
              <w:tabs>
                <w:tab w:val="center" w:pos="8364"/>
              </w:tabs>
              <w:ind w:right="-108"/>
              <w:jc w:val="center"/>
              <w:rPr>
                <w:rFonts w:asciiTheme="majorEastAsia" w:eastAsiaTheme="majorEastAsia" w:hAnsiTheme="majorEastAsia"/>
                <w:sz w:val="22"/>
              </w:rPr>
            </w:pPr>
            <w:r w:rsidRPr="00072DD0">
              <w:rPr>
                <w:rFonts w:asciiTheme="majorEastAsia" w:eastAsiaTheme="majorEastAsia" w:hAnsiTheme="majorEastAsia" w:hint="eastAsia"/>
                <w:sz w:val="22"/>
              </w:rPr>
              <w:t>資 料 名</w:t>
            </w:r>
            <w:r>
              <w:rPr>
                <w:rFonts w:asciiTheme="majorEastAsia" w:eastAsiaTheme="majorEastAsia" w:hAnsiTheme="majorEastAsia" w:hint="eastAsia"/>
                <w:sz w:val="22"/>
              </w:rPr>
              <w:t>（パワーポイントデータ）</w:t>
            </w:r>
          </w:p>
        </w:tc>
        <w:tc>
          <w:tcPr>
            <w:tcW w:w="1275" w:type="dxa"/>
            <w:vAlign w:val="center"/>
          </w:tcPr>
          <w:p w:rsidR="00F61E3B" w:rsidRPr="00072DD0" w:rsidRDefault="00072DD0" w:rsidP="00072DD0">
            <w:pPr>
              <w:tabs>
                <w:tab w:val="center" w:pos="8364"/>
              </w:tabs>
              <w:ind w:right="-108"/>
              <w:jc w:val="center"/>
              <w:rPr>
                <w:rFonts w:asciiTheme="majorEastAsia" w:eastAsiaTheme="majorEastAsia" w:hAnsiTheme="majorEastAsia"/>
                <w:sz w:val="22"/>
              </w:rPr>
            </w:pPr>
            <w:r w:rsidRPr="00072DD0">
              <w:rPr>
                <w:rFonts w:asciiTheme="majorEastAsia" w:eastAsiaTheme="majorEastAsia" w:hAnsiTheme="majorEastAsia" w:hint="eastAsia"/>
                <w:sz w:val="22"/>
              </w:rPr>
              <w:t>該当に○</w:t>
            </w:r>
          </w:p>
        </w:tc>
      </w:tr>
      <w:tr w:rsidR="00072DD0" w:rsidRPr="00072DD0" w:rsidTr="007C41C9">
        <w:trPr>
          <w:trHeight w:val="779"/>
          <w:jc w:val="center"/>
        </w:trPr>
        <w:tc>
          <w:tcPr>
            <w:tcW w:w="9231" w:type="dxa"/>
            <w:vAlign w:val="center"/>
          </w:tcPr>
          <w:p w:rsidR="001151B0" w:rsidRDefault="001151B0" w:rsidP="00075CB2">
            <w:pPr>
              <w:ind w:right="34"/>
              <w:rPr>
                <w:rFonts w:asciiTheme="majorEastAsia" w:eastAsiaTheme="majorEastAsia" w:hAnsiTheme="majorEastAsia"/>
                <w:sz w:val="22"/>
              </w:rPr>
            </w:pPr>
            <w:r w:rsidRPr="001151B0">
              <w:rPr>
                <w:rFonts w:asciiTheme="majorEastAsia" w:eastAsiaTheme="majorEastAsia" w:hAnsiTheme="majorEastAsia" w:hint="eastAsia"/>
                <w:sz w:val="22"/>
              </w:rPr>
              <w:t>①</w:t>
            </w:r>
            <w:r w:rsidR="00075CB2">
              <w:rPr>
                <w:rFonts w:asciiTheme="majorEastAsia" w:eastAsiaTheme="majorEastAsia" w:hAnsiTheme="majorEastAsia" w:hint="eastAsia"/>
                <w:sz w:val="22"/>
              </w:rPr>
              <w:t xml:space="preserve"> </w:t>
            </w:r>
            <w:r w:rsidR="002125D0">
              <w:rPr>
                <w:rFonts w:asciiTheme="majorEastAsia" w:eastAsiaTheme="majorEastAsia" w:hAnsiTheme="majorEastAsia" w:hint="eastAsia"/>
                <w:color w:val="FF0000"/>
                <w:sz w:val="22"/>
              </w:rPr>
              <w:t>2019</w:t>
            </w:r>
            <w:r w:rsidR="00075CB2" w:rsidRPr="00072DD0">
              <w:rPr>
                <w:rFonts w:asciiTheme="majorEastAsia" w:eastAsiaTheme="majorEastAsia" w:hAnsiTheme="majorEastAsia" w:hint="eastAsia"/>
                <w:color w:val="FF0000"/>
                <w:sz w:val="22"/>
              </w:rPr>
              <w:t>年度改訂版</w:t>
            </w:r>
            <w:r w:rsidR="00075CB2">
              <w:rPr>
                <w:rFonts w:asciiTheme="majorEastAsia" w:eastAsiaTheme="majorEastAsia" w:hAnsiTheme="majorEastAsia" w:hint="eastAsia"/>
                <w:color w:val="FF0000"/>
                <w:sz w:val="22"/>
              </w:rPr>
              <w:t xml:space="preserve"> </w:t>
            </w:r>
            <w:r>
              <w:rPr>
                <w:rFonts w:asciiTheme="majorEastAsia" w:eastAsiaTheme="majorEastAsia" w:hAnsiTheme="majorEastAsia" w:hint="eastAsia"/>
                <w:sz w:val="22"/>
              </w:rPr>
              <w:t>リスクアセスメント研修用パワーポイントデータ</w:t>
            </w:r>
          </w:p>
          <w:p w:rsidR="004A1879" w:rsidRPr="00072DD0" w:rsidRDefault="004A1879" w:rsidP="007C41C9">
            <w:pPr>
              <w:ind w:right="34" w:firstLineChars="100" w:firstLine="220"/>
              <w:rPr>
                <w:rFonts w:asciiTheme="majorEastAsia" w:eastAsiaTheme="majorEastAsia" w:hAnsiTheme="majorEastAsia"/>
                <w:sz w:val="22"/>
              </w:rPr>
            </w:pPr>
            <w:r w:rsidRPr="001043FE">
              <w:rPr>
                <w:rFonts w:asciiTheme="majorEastAsia" w:eastAsiaTheme="majorEastAsia" w:hAnsiTheme="majorEastAsia" w:hint="eastAsia"/>
                <w:sz w:val="22"/>
              </w:rPr>
              <w:t>※</w:t>
            </w:r>
            <w:r w:rsidRPr="007C41C9">
              <w:rPr>
                <w:rFonts w:asciiTheme="majorEastAsia" w:eastAsiaTheme="majorEastAsia" w:hAnsiTheme="majorEastAsia" w:hint="eastAsia"/>
                <w:sz w:val="22"/>
                <w:u w:val="wave"/>
              </w:rPr>
              <w:t>5月下旬</w:t>
            </w:r>
            <w:r w:rsidR="007C41C9" w:rsidRPr="007C41C9">
              <w:rPr>
                <w:rFonts w:asciiTheme="majorEastAsia" w:eastAsiaTheme="majorEastAsia" w:hAnsiTheme="majorEastAsia" w:hint="eastAsia"/>
                <w:sz w:val="22"/>
                <w:u w:val="wave"/>
              </w:rPr>
              <w:t>から</w:t>
            </w:r>
            <w:r w:rsidRPr="007C41C9">
              <w:rPr>
                <w:rFonts w:asciiTheme="majorEastAsia" w:eastAsiaTheme="majorEastAsia" w:hAnsiTheme="majorEastAsia" w:hint="eastAsia"/>
                <w:sz w:val="22"/>
                <w:u w:val="wave"/>
              </w:rPr>
              <w:t>提供</w:t>
            </w:r>
            <w:r w:rsidR="007C41C9">
              <w:rPr>
                <w:rFonts w:asciiTheme="majorEastAsia" w:eastAsiaTheme="majorEastAsia" w:hAnsiTheme="majorEastAsia" w:hint="eastAsia"/>
                <w:sz w:val="22"/>
                <w:u w:val="wave"/>
              </w:rPr>
              <w:t>開始</w:t>
            </w:r>
            <w:r w:rsidRPr="007C41C9">
              <w:rPr>
                <w:rFonts w:asciiTheme="majorEastAsia" w:eastAsiaTheme="majorEastAsia" w:hAnsiTheme="majorEastAsia" w:hint="eastAsia"/>
                <w:sz w:val="22"/>
                <w:u w:val="wave"/>
              </w:rPr>
              <w:t>予定</w:t>
            </w:r>
          </w:p>
        </w:tc>
        <w:tc>
          <w:tcPr>
            <w:tcW w:w="1275" w:type="dxa"/>
            <w:vAlign w:val="center"/>
          </w:tcPr>
          <w:p w:rsidR="00072DD0" w:rsidRPr="00072DD0" w:rsidRDefault="00072DD0" w:rsidP="00653CD9">
            <w:pPr>
              <w:spacing w:line="380" w:lineRule="exact"/>
              <w:ind w:leftChars="-6" w:left="-13"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要・不要</w:t>
            </w:r>
          </w:p>
        </w:tc>
      </w:tr>
      <w:tr w:rsidR="00072DD0" w:rsidRPr="00072DD0" w:rsidTr="007C41C9">
        <w:trPr>
          <w:trHeight w:val="690"/>
          <w:jc w:val="center"/>
        </w:trPr>
        <w:tc>
          <w:tcPr>
            <w:tcW w:w="9231" w:type="dxa"/>
          </w:tcPr>
          <w:p w:rsidR="00072DD0" w:rsidRPr="00072DD0" w:rsidRDefault="00072DD0" w:rsidP="00F61E3B">
            <w:pPr>
              <w:ind w:right="34"/>
              <w:rPr>
                <w:rFonts w:asciiTheme="majorEastAsia" w:eastAsiaTheme="majorEastAsia" w:hAnsiTheme="majorEastAsia"/>
                <w:sz w:val="22"/>
              </w:rPr>
            </w:pPr>
            <w:r w:rsidRPr="00072DD0">
              <w:rPr>
                <w:rFonts w:asciiTheme="majorEastAsia" w:eastAsiaTheme="majorEastAsia" w:hAnsiTheme="majorEastAsia" w:hint="eastAsia"/>
                <w:sz w:val="22"/>
              </w:rPr>
              <w:t>② モデル安全衛生規程及びチェックリスト説明用データ(逐条解説版)</w:t>
            </w:r>
          </w:p>
          <w:p w:rsidR="00072DD0" w:rsidRPr="00072DD0" w:rsidRDefault="00072DD0" w:rsidP="00F61E3B">
            <w:pPr>
              <w:ind w:right="34" w:firstLineChars="100" w:firstLine="220"/>
              <w:rPr>
                <w:rFonts w:asciiTheme="majorEastAsia" w:eastAsiaTheme="majorEastAsia" w:hAnsiTheme="majorEastAsia"/>
                <w:sz w:val="22"/>
              </w:rPr>
            </w:pPr>
            <w:r w:rsidRPr="00072DD0">
              <w:rPr>
                <w:rFonts w:asciiTheme="majorEastAsia" w:eastAsiaTheme="majorEastAsia" w:hAnsiTheme="majorEastAsia" w:hint="eastAsia"/>
                <w:sz w:val="22"/>
              </w:rPr>
              <w:t>※パワーポイント全67ページ(約2時間半程度の説明用データ)</w:t>
            </w:r>
          </w:p>
        </w:tc>
        <w:tc>
          <w:tcPr>
            <w:tcW w:w="1275" w:type="dxa"/>
            <w:vAlign w:val="center"/>
          </w:tcPr>
          <w:p w:rsidR="00072DD0" w:rsidRPr="00072DD0" w:rsidRDefault="00072DD0" w:rsidP="00F61E3B">
            <w:pPr>
              <w:ind w:leftChars="-6" w:left="-13"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要・不要</w:t>
            </w:r>
          </w:p>
        </w:tc>
      </w:tr>
      <w:tr w:rsidR="00072DD0" w:rsidRPr="00072DD0" w:rsidTr="007C41C9">
        <w:trPr>
          <w:trHeight w:val="701"/>
          <w:jc w:val="center"/>
        </w:trPr>
        <w:tc>
          <w:tcPr>
            <w:tcW w:w="9231" w:type="dxa"/>
          </w:tcPr>
          <w:p w:rsidR="00072DD0" w:rsidRPr="00072DD0" w:rsidRDefault="00072DD0" w:rsidP="00F61E3B">
            <w:pPr>
              <w:ind w:right="34"/>
              <w:rPr>
                <w:rFonts w:asciiTheme="majorEastAsia" w:eastAsiaTheme="majorEastAsia" w:hAnsiTheme="majorEastAsia"/>
                <w:sz w:val="22"/>
              </w:rPr>
            </w:pPr>
            <w:r w:rsidRPr="00072DD0">
              <w:rPr>
                <w:rFonts w:asciiTheme="majorEastAsia" w:eastAsiaTheme="majorEastAsia" w:hAnsiTheme="majorEastAsia" w:hint="eastAsia"/>
                <w:sz w:val="22"/>
              </w:rPr>
              <w:t>③ モデル安全衛生規程及びチェックリスト説明用データ(概略版)</w:t>
            </w:r>
          </w:p>
          <w:p w:rsidR="00072DD0" w:rsidRPr="00072DD0" w:rsidRDefault="00072DD0" w:rsidP="00F61E3B">
            <w:pPr>
              <w:ind w:right="34" w:firstLineChars="100" w:firstLine="220"/>
              <w:rPr>
                <w:rFonts w:asciiTheme="majorEastAsia" w:eastAsiaTheme="majorEastAsia" w:hAnsiTheme="majorEastAsia"/>
                <w:sz w:val="22"/>
              </w:rPr>
            </w:pPr>
            <w:r w:rsidRPr="00072DD0">
              <w:rPr>
                <w:rFonts w:asciiTheme="majorEastAsia" w:eastAsiaTheme="majorEastAsia" w:hAnsiTheme="majorEastAsia" w:hint="eastAsia"/>
                <w:sz w:val="22"/>
              </w:rPr>
              <w:t>※パワーポイント全29ページ(約1時間程度の説明用データ)</w:t>
            </w:r>
          </w:p>
        </w:tc>
        <w:tc>
          <w:tcPr>
            <w:tcW w:w="1275" w:type="dxa"/>
            <w:vAlign w:val="center"/>
          </w:tcPr>
          <w:p w:rsidR="00072DD0" w:rsidRPr="00072DD0" w:rsidRDefault="00072DD0" w:rsidP="00F61E3B">
            <w:pPr>
              <w:ind w:leftChars="-6" w:left="-13"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要・不要</w:t>
            </w:r>
          </w:p>
        </w:tc>
      </w:tr>
      <w:tr w:rsidR="00072DD0" w:rsidRPr="00072DD0" w:rsidTr="007C41C9">
        <w:trPr>
          <w:trHeight w:val="697"/>
          <w:jc w:val="center"/>
        </w:trPr>
        <w:tc>
          <w:tcPr>
            <w:tcW w:w="9231" w:type="dxa"/>
          </w:tcPr>
          <w:p w:rsidR="00072DD0" w:rsidRPr="00072DD0" w:rsidRDefault="00072DD0" w:rsidP="00F61E3B">
            <w:pPr>
              <w:ind w:right="840"/>
              <w:rPr>
                <w:rFonts w:asciiTheme="majorEastAsia" w:eastAsiaTheme="majorEastAsia" w:hAnsiTheme="majorEastAsia"/>
                <w:sz w:val="22"/>
              </w:rPr>
            </w:pPr>
            <w:r w:rsidRPr="00072DD0">
              <w:rPr>
                <w:rFonts w:asciiTheme="majorEastAsia" w:eastAsiaTheme="majorEastAsia" w:hAnsiTheme="majorEastAsia" w:hint="eastAsia"/>
                <w:sz w:val="22"/>
              </w:rPr>
              <w:t>④</w:t>
            </w:r>
            <w:r w:rsidR="00075CB2">
              <w:rPr>
                <w:rFonts w:asciiTheme="majorEastAsia" w:eastAsiaTheme="majorEastAsia" w:hAnsiTheme="majorEastAsia" w:hint="eastAsia"/>
                <w:sz w:val="22"/>
              </w:rPr>
              <w:t xml:space="preserve"> </w:t>
            </w:r>
            <w:r w:rsidR="002125D0">
              <w:rPr>
                <w:rFonts w:asciiTheme="majorEastAsia" w:eastAsiaTheme="majorEastAsia" w:hAnsiTheme="majorEastAsia" w:hint="eastAsia"/>
                <w:color w:val="FF0000"/>
                <w:sz w:val="22"/>
              </w:rPr>
              <w:t>2019</w:t>
            </w:r>
            <w:r w:rsidR="00075CB2" w:rsidRPr="00072DD0">
              <w:rPr>
                <w:rFonts w:asciiTheme="majorEastAsia" w:eastAsiaTheme="majorEastAsia" w:hAnsiTheme="majorEastAsia" w:hint="eastAsia"/>
                <w:color w:val="FF0000"/>
                <w:sz w:val="22"/>
              </w:rPr>
              <w:t>年度改訂版</w:t>
            </w:r>
            <w:r w:rsidR="00075CB2">
              <w:rPr>
                <w:rFonts w:asciiTheme="majorEastAsia" w:eastAsiaTheme="majorEastAsia" w:hAnsiTheme="majorEastAsia" w:hint="eastAsia"/>
                <w:color w:val="FF0000"/>
                <w:sz w:val="22"/>
              </w:rPr>
              <w:t xml:space="preserve"> </w:t>
            </w:r>
            <w:r w:rsidRPr="00072DD0">
              <w:rPr>
                <w:rFonts w:asciiTheme="majorEastAsia" w:eastAsiaTheme="majorEastAsia" w:hAnsiTheme="majorEastAsia" w:hint="eastAsia"/>
                <w:sz w:val="22"/>
              </w:rPr>
              <w:t>安全衛生活動支援ツール説明用データ</w:t>
            </w:r>
          </w:p>
          <w:p w:rsidR="004A1879" w:rsidRPr="00072DD0" w:rsidRDefault="00072DD0" w:rsidP="007C41C9">
            <w:pPr>
              <w:ind w:firstLineChars="100" w:firstLine="220"/>
              <w:rPr>
                <w:rFonts w:asciiTheme="majorEastAsia" w:eastAsiaTheme="majorEastAsia" w:hAnsiTheme="majorEastAsia"/>
                <w:sz w:val="22"/>
              </w:rPr>
            </w:pPr>
            <w:r w:rsidRPr="00072DD0">
              <w:rPr>
                <w:rFonts w:asciiTheme="majorEastAsia" w:eastAsiaTheme="majorEastAsia" w:hAnsiTheme="majorEastAsia" w:hint="eastAsia"/>
                <w:sz w:val="22"/>
              </w:rPr>
              <w:t>※パワーポイント全40ページ(約1時間程度の説明用データ)</w:t>
            </w:r>
            <w:r w:rsidR="007C41C9">
              <w:rPr>
                <w:rFonts w:asciiTheme="majorEastAsia" w:eastAsiaTheme="majorEastAsia" w:hAnsiTheme="majorEastAsia" w:hint="eastAsia"/>
                <w:sz w:val="22"/>
              </w:rPr>
              <w:t xml:space="preserve">　</w:t>
            </w:r>
            <w:r w:rsidR="004A1879" w:rsidRPr="007C41C9">
              <w:rPr>
                <w:rFonts w:asciiTheme="majorEastAsia" w:eastAsiaTheme="majorEastAsia" w:hAnsiTheme="majorEastAsia" w:hint="eastAsia"/>
                <w:sz w:val="22"/>
                <w:u w:val="wave"/>
              </w:rPr>
              <w:t>5月下旬</w:t>
            </w:r>
            <w:r w:rsidR="007C41C9" w:rsidRPr="007C41C9">
              <w:rPr>
                <w:rFonts w:asciiTheme="majorEastAsia" w:eastAsiaTheme="majorEastAsia" w:hAnsiTheme="majorEastAsia" w:hint="eastAsia"/>
                <w:sz w:val="22"/>
                <w:u w:val="wave"/>
              </w:rPr>
              <w:t>から</w:t>
            </w:r>
            <w:r w:rsidR="004A1879" w:rsidRPr="007C41C9">
              <w:rPr>
                <w:rFonts w:asciiTheme="majorEastAsia" w:eastAsiaTheme="majorEastAsia" w:hAnsiTheme="majorEastAsia" w:hint="eastAsia"/>
                <w:sz w:val="22"/>
                <w:u w:val="wave"/>
              </w:rPr>
              <w:t>提供</w:t>
            </w:r>
            <w:r w:rsidR="007C41C9">
              <w:rPr>
                <w:rFonts w:asciiTheme="majorEastAsia" w:eastAsiaTheme="majorEastAsia" w:hAnsiTheme="majorEastAsia" w:hint="eastAsia"/>
                <w:sz w:val="22"/>
                <w:u w:val="wave"/>
              </w:rPr>
              <w:t>開始</w:t>
            </w:r>
            <w:r w:rsidR="004A1879" w:rsidRPr="007C41C9">
              <w:rPr>
                <w:rFonts w:asciiTheme="majorEastAsia" w:eastAsiaTheme="majorEastAsia" w:hAnsiTheme="majorEastAsia" w:hint="eastAsia"/>
                <w:sz w:val="22"/>
                <w:u w:val="wave"/>
              </w:rPr>
              <w:t>予定</w:t>
            </w:r>
          </w:p>
        </w:tc>
        <w:tc>
          <w:tcPr>
            <w:tcW w:w="1275" w:type="dxa"/>
            <w:vAlign w:val="center"/>
          </w:tcPr>
          <w:p w:rsidR="00072DD0" w:rsidRPr="00072DD0" w:rsidRDefault="00072DD0" w:rsidP="00F61E3B">
            <w:pPr>
              <w:ind w:leftChars="-6" w:left="-13"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要・不要</w:t>
            </w:r>
          </w:p>
        </w:tc>
      </w:tr>
      <w:tr w:rsidR="00072DD0" w:rsidRPr="00072DD0" w:rsidTr="007C41C9">
        <w:trPr>
          <w:jc w:val="center"/>
        </w:trPr>
        <w:tc>
          <w:tcPr>
            <w:tcW w:w="9231" w:type="dxa"/>
          </w:tcPr>
          <w:p w:rsidR="00072DD0" w:rsidRPr="001043FE" w:rsidRDefault="00072DD0" w:rsidP="00F61E3B">
            <w:pPr>
              <w:ind w:right="840"/>
              <w:rPr>
                <w:rFonts w:asciiTheme="majorEastAsia" w:eastAsiaTheme="majorEastAsia" w:hAnsiTheme="majorEastAsia"/>
                <w:sz w:val="22"/>
              </w:rPr>
            </w:pPr>
            <w:r w:rsidRPr="001043FE">
              <w:rPr>
                <w:rFonts w:asciiTheme="majorEastAsia" w:eastAsiaTheme="majorEastAsia" w:hAnsiTheme="majorEastAsia" w:hint="eastAsia"/>
                <w:sz w:val="22"/>
              </w:rPr>
              <w:t>⑤</w:t>
            </w:r>
            <w:r w:rsidR="00A6246C">
              <w:rPr>
                <w:rFonts w:asciiTheme="majorEastAsia" w:eastAsiaTheme="majorEastAsia" w:hAnsiTheme="majorEastAsia" w:hint="eastAsia"/>
                <w:sz w:val="22"/>
              </w:rPr>
              <w:t xml:space="preserve"> </w:t>
            </w:r>
            <w:r w:rsidR="002125D0">
              <w:rPr>
                <w:rFonts w:asciiTheme="majorEastAsia" w:eastAsiaTheme="majorEastAsia" w:hAnsiTheme="majorEastAsia" w:hint="eastAsia"/>
                <w:color w:val="FF0000"/>
                <w:sz w:val="22"/>
              </w:rPr>
              <w:t>2019</w:t>
            </w:r>
            <w:r w:rsidR="00A6246C" w:rsidRPr="00072DD0">
              <w:rPr>
                <w:rFonts w:asciiTheme="majorEastAsia" w:eastAsiaTheme="majorEastAsia" w:hAnsiTheme="majorEastAsia" w:hint="eastAsia"/>
                <w:color w:val="FF0000"/>
                <w:sz w:val="22"/>
              </w:rPr>
              <w:t>年度改訂版</w:t>
            </w:r>
            <w:r w:rsidR="00A6246C">
              <w:rPr>
                <w:rFonts w:asciiTheme="majorEastAsia" w:eastAsiaTheme="majorEastAsia" w:hAnsiTheme="majorEastAsia" w:hint="eastAsia"/>
                <w:color w:val="FF0000"/>
                <w:sz w:val="22"/>
              </w:rPr>
              <w:t xml:space="preserve"> </w:t>
            </w:r>
            <w:r w:rsidR="00DA24D8" w:rsidRPr="001043FE">
              <w:rPr>
                <w:rFonts w:asciiTheme="majorEastAsia" w:eastAsiaTheme="majorEastAsia" w:hAnsiTheme="majorEastAsia" w:hint="eastAsia"/>
                <w:sz w:val="22"/>
              </w:rPr>
              <w:t>基本的安全衛生活動について</w:t>
            </w:r>
          </w:p>
          <w:p w:rsidR="00DA24D8" w:rsidRPr="001043FE" w:rsidRDefault="00DA24D8" w:rsidP="00DA24D8">
            <w:pPr>
              <w:ind w:leftChars="100" w:left="430" w:right="34" w:hangingChars="100" w:hanging="220"/>
              <w:rPr>
                <w:rFonts w:asciiTheme="majorEastAsia" w:eastAsiaTheme="majorEastAsia" w:hAnsiTheme="majorEastAsia"/>
                <w:sz w:val="22"/>
              </w:rPr>
            </w:pPr>
            <w:r w:rsidRPr="001043FE">
              <w:rPr>
                <w:rFonts w:asciiTheme="majorEastAsia" w:eastAsiaTheme="majorEastAsia" w:hAnsiTheme="majorEastAsia" w:hint="eastAsia"/>
                <w:sz w:val="22"/>
              </w:rPr>
              <w:t>※小規模な事業者も取り組みやすい基礎的な内容の紹介。</w:t>
            </w:r>
          </w:p>
          <w:p w:rsidR="004A1879" w:rsidRPr="001043FE" w:rsidRDefault="00DA24D8" w:rsidP="007C41C9">
            <w:pPr>
              <w:ind w:leftChars="200" w:left="420" w:right="34"/>
              <w:rPr>
                <w:rFonts w:asciiTheme="majorEastAsia" w:eastAsiaTheme="majorEastAsia" w:hAnsiTheme="majorEastAsia"/>
                <w:sz w:val="22"/>
              </w:rPr>
            </w:pPr>
            <w:r w:rsidRPr="001043FE">
              <w:rPr>
                <w:rFonts w:asciiTheme="majorEastAsia" w:eastAsiaTheme="majorEastAsia" w:hAnsiTheme="majorEastAsia" w:hint="eastAsia"/>
                <w:sz w:val="22"/>
              </w:rPr>
              <w:t>パワーポイント</w:t>
            </w:r>
            <w:r w:rsidRPr="007356A8">
              <w:rPr>
                <w:rFonts w:asciiTheme="majorEastAsia" w:eastAsiaTheme="majorEastAsia" w:hAnsiTheme="majorEastAsia" w:hint="eastAsia"/>
                <w:sz w:val="22"/>
              </w:rPr>
              <w:t>全</w:t>
            </w:r>
            <w:r w:rsidR="007356A8" w:rsidRPr="007356A8">
              <w:rPr>
                <w:rFonts w:asciiTheme="majorEastAsia" w:eastAsiaTheme="majorEastAsia" w:hAnsiTheme="majorEastAsia" w:hint="eastAsia"/>
                <w:sz w:val="22"/>
              </w:rPr>
              <w:t>26</w:t>
            </w:r>
            <w:r w:rsidRPr="007356A8">
              <w:rPr>
                <w:rFonts w:asciiTheme="majorEastAsia" w:eastAsiaTheme="majorEastAsia" w:hAnsiTheme="majorEastAsia" w:hint="eastAsia"/>
                <w:sz w:val="22"/>
              </w:rPr>
              <w:t>ページ</w:t>
            </w:r>
            <w:r w:rsidRPr="001043FE">
              <w:rPr>
                <w:rFonts w:asciiTheme="majorEastAsia" w:eastAsiaTheme="majorEastAsia" w:hAnsiTheme="majorEastAsia" w:hint="eastAsia"/>
                <w:sz w:val="22"/>
              </w:rPr>
              <w:t>（</w:t>
            </w:r>
            <w:r w:rsidR="00DD6123">
              <w:rPr>
                <w:rFonts w:asciiTheme="majorEastAsia" w:eastAsiaTheme="majorEastAsia" w:hAnsiTheme="majorEastAsia" w:hint="eastAsia"/>
                <w:sz w:val="22"/>
              </w:rPr>
              <w:t>60</w:t>
            </w:r>
            <w:r w:rsidRPr="001043FE">
              <w:rPr>
                <w:rFonts w:asciiTheme="majorEastAsia" w:eastAsiaTheme="majorEastAsia" w:hAnsiTheme="majorEastAsia" w:hint="eastAsia"/>
                <w:sz w:val="22"/>
              </w:rPr>
              <w:t>分程度の説明用データ）</w:t>
            </w:r>
            <w:r w:rsidR="007C41C9">
              <w:rPr>
                <w:rFonts w:asciiTheme="majorEastAsia" w:eastAsiaTheme="majorEastAsia" w:hAnsiTheme="majorEastAsia" w:hint="eastAsia"/>
                <w:sz w:val="22"/>
              </w:rPr>
              <w:t xml:space="preserve">　</w:t>
            </w:r>
            <w:r w:rsidR="004A1879" w:rsidRPr="007C41C9">
              <w:rPr>
                <w:rFonts w:asciiTheme="majorEastAsia" w:eastAsiaTheme="majorEastAsia" w:hAnsiTheme="majorEastAsia" w:hint="eastAsia"/>
                <w:sz w:val="22"/>
                <w:u w:val="wave"/>
              </w:rPr>
              <w:t>5月下旬</w:t>
            </w:r>
            <w:r w:rsidR="007C41C9" w:rsidRPr="007C41C9">
              <w:rPr>
                <w:rFonts w:asciiTheme="majorEastAsia" w:eastAsiaTheme="majorEastAsia" w:hAnsiTheme="majorEastAsia" w:hint="eastAsia"/>
                <w:sz w:val="22"/>
                <w:u w:val="wave"/>
              </w:rPr>
              <w:t>から提供開始</w:t>
            </w:r>
            <w:r w:rsidR="004A1879" w:rsidRPr="007C41C9">
              <w:rPr>
                <w:rFonts w:asciiTheme="majorEastAsia" w:eastAsiaTheme="majorEastAsia" w:hAnsiTheme="majorEastAsia" w:hint="eastAsia"/>
                <w:sz w:val="22"/>
                <w:u w:val="wave"/>
              </w:rPr>
              <w:t>予定</w:t>
            </w:r>
          </w:p>
        </w:tc>
        <w:tc>
          <w:tcPr>
            <w:tcW w:w="1275" w:type="dxa"/>
            <w:vAlign w:val="center"/>
          </w:tcPr>
          <w:p w:rsidR="00072DD0" w:rsidRPr="00072DD0" w:rsidRDefault="00072DD0" w:rsidP="00F61E3B">
            <w:pPr>
              <w:ind w:leftChars="-6" w:left="-13"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要・不要</w:t>
            </w:r>
          </w:p>
        </w:tc>
      </w:tr>
      <w:tr w:rsidR="00DD6123" w:rsidRPr="00072DD0" w:rsidTr="007C41C9">
        <w:trPr>
          <w:jc w:val="center"/>
        </w:trPr>
        <w:tc>
          <w:tcPr>
            <w:tcW w:w="9231" w:type="dxa"/>
          </w:tcPr>
          <w:p w:rsidR="00DD6123" w:rsidRPr="001043FE" w:rsidRDefault="00DD6123" w:rsidP="00311780">
            <w:pPr>
              <w:ind w:right="840"/>
              <w:rPr>
                <w:rFonts w:asciiTheme="majorEastAsia" w:eastAsiaTheme="majorEastAsia" w:hAnsiTheme="majorEastAsia"/>
                <w:sz w:val="22"/>
              </w:rPr>
            </w:pPr>
            <w:r>
              <w:rPr>
                <w:rFonts w:asciiTheme="majorEastAsia" w:eastAsiaTheme="majorEastAsia" w:hAnsiTheme="majorEastAsia" w:hint="eastAsia"/>
                <w:sz w:val="22"/>
              </w:rPr>
              <w:t>⑥</w:t>
            </w:r>
            <w:r w:rsidR="00A6246C">
              <w:rPr>
                <w:rFonts w:asciiTheme="majorEastAsia" w:eastAsiaTheme="majorEastAsia" w:hAnsiTheme="majorEastAsia" w:hint="eastAsia"/>
                <w:sz w:val="22"/>
              </w:rPr>
              <w:t xml:space="preserve"> </w:t>
            </w:r>
            <w:r w:rsidR="002125D0">
              <w:rPr>
                <w:rFonts w:asciiTheme="majorEastAsia" w:eastAsiaTheme="majorEastAsia" w:hAnsiTheme="majorEastAsia" w:hint="eastAsia"/>
                <w:color w:val="FF0000"/>
                <w:sz w:val="22"/>
              </w:rPr>
              <w:t>2019</w:t>
            </w:r>
            <w:r w:rsidR="00A6246C" w:rsidRPr="00072DD0">
              <w:rPr>
                <w:rFonts w:asciiTheme="majorEastAsia" w:eastAsiaTheme="majorEastAsia" w:hAnsiTheme="majorEastAsia" w:hint="eastAsia"/>
                <w:color w:val="FF0000"/>
                <w:sz w:val="22"/>
              </w:rPr>
              <w:t>年度改訂版</w:t>
            </w:r>
            <w:r w:rsidR="00A6246C">
              <w:rPr>
                <w:rFonts w:asciiTheme="majorEastAsia" w:eastAsiaTheme="majorEastAsia" w:hAnsiTheme="majorEastAsia" w:hint="eastAsia"/>
                <w:color w:val="FF0000"/>
                <w:sz w:val="22"/>
              </w:rPr>
              <w:t xml:space="preserve"> </w:t>
            </w:r>
            <w:r w:rsidRPr="001043FE">
              <w:rPr>
                <w:rFonts w:asciiTheme="majorEastAsia" w:eastAsiaTheme="majorEastAsia" w:hAnsiTheme="majorEastAsia" w:hint="eastAsia"/>
                <w:sz w:val="22"/>
              </w:rPr>
              <w:t>基本的安全衛生活動について</w:t>
            </w:r>
            <w:r>
              <w:rPr>
                <w:rFonts w:asciiTheme="majorEastAsia" w:eastAsiaTheme="majorEastAsia" w:hAnsiTheme="majorEastAsia" w:hint="eastAsia"/>
                <w:sz w:val="22"/>
              </w:rPr>
              <w:t>（簡易版）</w:t>
            </w:r>
          </w:p>
          <w:p w:rsidR="00DD6123" w:rsidRDefault="00DD6123" w:rsidP="00DD6123">
            <w:pPr>
              <w:ind w:leftChars="100" w:left="430" w:right="34" w:hangingChars="100" w:hanging="220"/>
              <w:rPr>
                <w:rFonts w:asciiTheme="majorEastAsia" w:eastAsiaTheme="majorEastAsia" w:hAnsiTheme="majorEastAsia"/>
                <w:sz w:val="22"/>
              </w:rPr>
            </w:pPr>
            <w:r w:rsidRPr="001043FE">
              <w:rPr>
                <w:rFonts w:asciiTheme="majorEastAsia" w:eastAsiaTheme="majorEastAsia" w:hAnsiTheme="majorEastAsia" w:hint="eastAsia"/>
                <w:sz w:val="22"/>
              </w:rPr>
              <w:t>※パワーポイント</w:t>
            </w:r>
            <w:r w:rsidRPr="007356A8">
              <w:rPr>
                <w:rFonts w:asciiTheme="majorEastAsia" w:eastAsiaTheme="majorEastAsia" w:hAnsiTheme="majorEastAsia" w:hint="eastAsia"/>
                <w:sz w:val="22"/>
              </w:rPr>
              <w:t>全</w:t>
            </w:r>
            <w:r w:rsidR="00C52896">
              <w:rPr>
                <w:rFonts w:asciiTheme="majorEastAsia" w:eastAsiaTheme="majorEastAsia" w:hAnsiTheme="majorEastAsia" w:hint="eastAsia"/>
                <w:sz w:val="22"/>
              </w:rPr>
              <w:t>9</w:t>
            </w:r>
            <w:r w:rsidRPr="007356A8">
              <w:rPr>
                <w:rFonts w:asciiTheme="majorEastAsia" w:eastAsiaTheme="majorEastAsia" w:hAnsiTheme="majorEastAsia" w:hint="eastAsia"/>
                <w:sz w:val="22"/>
              </w:rPr>
              <w:t>ページ</w:t>
            </w:r>
            <w:r w:rsidRPr="001043FE">
              <w:rPr>
                <w:rFonts w:asciiTheme="majorEastAsia" w:eastAsiaTheme="majorEastAsia" w:hAnsiTheme="majorEastAsia" w:hint="eastAsia"/>
                <w:sz w:val="22"/>
              </w:rPr>
              <w:t>（1</w:t>
            </w:r>
            <w:r>
              <w:rPr>
                <w:rFonts w:asciiTheme="majorEastAsia" w:eastAsiaTheme="majorEastAsia" w:hAnsiTheme="majorEastAsia" w:hint="eastAsia"/>
                <w:sz w:val="22"/>
              </w:rPr>
              <w:t>5</w:t>
            </w:r>
            <w:r w:rsidRPr="001043FE">
              <w:rPr>
                <w:rFonts w:asciiTheme="majorEastAsia" w:eastAsiaTheme="majorEastAsia" w:hAnsiTheme="majorEastAsia" w:hint="eastAsia"/>
                <w:sz w:val="22"/>
              </w:rPr>
              <w:t>分程度の説明用データ）</w:t>
            </w:r>
          </w:p>
          <w:p w:rsidR="004A1879" w:rsidRPr="001043FE" w:rsidRDefault="00DD6123" w:rsidP="007C41C9">
            <w:pPr>
              <w:ind w:leftChars="200" w:left="420" w:right="34" w:firstLineChars="2" w:firstLine="4"/>
              <w:rPr>
                <w:rFonts w:asciiTheme="majorEastAsia" w:eastAsiaTheme="majorEastAsia" w:hAnsiTheme="majorEastAsia"/>
                <w:sz w:val="22"/>
              </w:rPr>
            </w:pPr>
            <w:r>
              <w:rPr>
                <w:rFonts w:asciiTheme="majorEastAsia" w:eastAsiaTheme="majorEastAsia" w:hAnsiTheme="majorEastAsia" w:hint="eastAsia"/>
                <w:sz w:val="22"/>
              </w:rPr>
              <w:t>説明用のメモ(ノート)はありません。</w:t>
            </w:r>
            <w:r w:rsidR="004A1879" w:rsidRPr="007C41C9">
              <w:rPr>
                <w:rFonts w:asciiTheme="majorEastAsia" w:eastAsiaTheme="majorEastAsia" w:hAnsiTheme="majorEastAsia" w:hint="eastAsia"/>
                <w:sz w:val="22"/>
                <w:u w:val="wave"/>
              </w:rPr>
              <w:t>5月下旬</w:t>
            </w:r>
            <w:r w:rsidR="007C41C9" w:rsidRPr="007C41C9">
              <w:rPr>
                <w:rFonts w:asciiTheme="majorEastAsia" w:eastAsiaTheme="majorEastAsia" w:hAnsiTheme="majorEastAsia" w:hint="eastAsia"/>
                <w:sz w:val="22"/>
                <w:u w:val="wave"/>
              </w:rPr>
              <w:t>から</w:t>
            </w:r>
            <w:r w:rsidR="004A1879" w:rsidRPr="007C41C9">
              <w:rPr>
                <w:rFonts w:asciiTheme="majorEastAsia" w:eastAsiaTheme="majorEastAsia" w:hAnsiTheme="majorEastAsia" w:hint="eastAsia"/>
                <w:sz w:val="22"/>
                <w:u w:val="wave"/>
              </w:rPr>
              <w:t>提供</w:t>
            </w:r>
            <w:r w:rsidR="007C41C9" w:rsidRPr="007C41C9">
              <w:rPr>
                <w:rFonts w:asciiTheme="majorEastAsia" w:eastAsiaTheme="majorEastAsia" w:hAnsiTheme="majorEastAsia" w:hint="eastAsia"/>
                <w:sz w:val="22"/>
                <w:u w:val="wave"/>
              </w:rPr>
              <w:t>開始</w:t>
            </w:r>
            <w:r w:rsidR="004A1879" w:rsidRPr="007C41C9">
              <w:rPr>
                <w:rFonts w:asciiTheme="majorEastAsia" w:eastAsiaTheme="majorEastAsia" w:hAnsiTheme="majorEastAsia" w:hint="eastAsia"/>
                <w:sz w:val="22"/>
                <w:u w:val="wave"/>
              </w:rPr>
              <w:t>予定</w:t>
            </w:r>
          </w:p>
        </w:tc>
        <w:tc>
          <w:tcPr>
            <w:tcW w:w="1275" w:type="dxa"/>
            <w:vAlign w:val="center"/>
          </w:tcPr>
          <w:p w:rsidR="00DD6123" w:rsidRPr="00072DD0" w:rsidRDefault="00DD6123" w:rsidP="00F61E3B">
            <w:pPr>
              <w:ind w:leftChars="-6" w:left="-13"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要・不要</w:t>
            </w:r>
          </w:p>
        </w:tc>
      </w:tr>
      <w:tr w:rsidR="00DD6123" w:rsidRPr="00072DD0" w:rsidTr="007C41C9">
        <w:trPr>
          <w:jc w:val="center"/>
        </w:trPr>
        <w:tc>
          <w:tcPr>
            <w:tcW w:w="9231" w:type="dxa"/>
          </w:tcPr>
          <w:p w:rsidR="00DD6123" w:rsidRPr="001043FE" w:rsidRDefault="00DD6123" w:rsidP="00F61E3B">
            <w:pPr>
              <w:ind w:right="840"/>
              <w:rPr>
                <w:rFonts w:asciiTheme="majorEastAsia" w:eastAsiaTheme="majorEastAsia" w:hAnsiTheme="majorEastAsia"/>
                <w:sz w:val="22"/>
              </w:rPr>
            </w:pPr>
            <w:r>
              <w:rPr>
                <w:rFonts w:asciiTheme="majorEastAsia" w:eastAsiaTheme="majorEastAsia" w:hAnsiTheme="majorEastAsia" w:hint="eastAsia"/>
                <w:sz w:val="22"/>
              </w:rPr>
              <w:t>⑦</w:t>
            </w:r>
            <w:r w:rsidR="00075CB2">
              <w:rPr>
                <w:rFonts w:asciiTheme="majorEastAsia" w:eastAsiaTheme="majorEastAsia" w:hAnsiTheme="majorEastAsia" w:hint="eastAsia"/>
                <w:sz w:val="22"/>
              </w:rPr>
              <w:t xml:space="preserve"> </w:t>
            </w:r>
            <w:r w:rsidR="002125D0">
              <w:rPr>
                <w:rFonts w:asciiTheme="majorEastAsia" w:eastAsiaTheme="majorEastAsia" w:hAnsiTheme="majorEastAsia" w:hint="eastAsia"/>
                <w:color w:val="FF0000"/>
                <w:sz w:val="22"/>
              </w:rPr>
              <w:t>2019</w:t>
            </w:r>
            <w:r w:rsidR="00075CB2" w:rsidRPr="00072DD0">
              <w:rPr>
                <w:rFonts w:asciiTheme="majorEastAsia" w:eastAsiaTheme="majorEastAsia" w:hAnsiTheme="majorEastAsia" w:hint="eastAsia"/>
                <w:color w:val="FF0000"/>
                <w:sz w:val="22"/>
              </w:rPr>
              <w:t>年度改訂版</w:t>
            </w:r>
            <w:r w:rsidR="00075CB2">
              <w:rPr>
                <w:rFonts w:asciiTheme="majorEastAsia" w:eastAsiaTheme="majorEastAsia" w:hAnsiTheme="majorEastAsia" w:hint="eastAsia"/>
                <w:color w:val="FF0000"/>
                <w:sz w:val="22"/>
              </w:rPr>
              <w:t xml:space="preserve"> </w:t>
            </w:r>
            <w:r w:rsidRPr="001043FE">
              <w:rPr>
                <w:rFonts w:asciiTheme="majorEastAsia" w:eastAsiaTheme="majorEastAsia" w:hAnsiTheme="majorEastAsia" w:hint="eastAsia"/>
                <w:sz w:val="22"/>
              </w:rPr>
              <w:t>安全衛生パトロールについて</w:t>
            </w:r>
          </w:p>
          <w:p w:rsidR="00DD6123" w:rsidRPr="001043FE" w:rsidRDefault="00DD6123" w:rsidP="00DA24D8">
            <w:pPr>
              <w:ind w:right="840" w:firstLineChars="100" w:firstLine="220"/>
              <w:rPr>
                <w:rFonts w:asciiTheme="majorEastAsia" w:eastAsiaTheme="majorEastAsia" w:hAnsiTheme="majorEastAsia"/>
                <w:sz w:val="22"/>
              </w:rPr>
            </w:pPr>
            <w:r w:rsidRPr="001043FE">
              <w:rPr>
                <w:rFonts w:asciiTheme="majorEastAsia" w:eastAsiaTheme="majorEastAsia" w:hAnsiTheme="majorEastAsia" w:hint="eastAsia"/>
                <w:sz w:val="22"/>
              </w:rPr>
              <w:t>※安全衛生パトロールを実施する意義等について解説。</w:t>
            </w:r>
          </w:p>
          <w:p w:rsidR="004A1879" w:rsidRPr="004C4EC3" w:rsidRDefault="00DD6123" w:rsidP="007C41C9">
            <w:pPr>
              <w:ind w:right="840" w:firstLineChars="200" w:firstLine="440"/>
              <w:rPr>
                <w:rFonts w:asciiTheme="majorEastAsia" w:eastAsiaTheme="majorEastAsia" w:hAnsiTheme="majorEastAsia"/>
                <w:sz w:val="22"/>
                <w:shd w:val="pct15" w:color="auto" w:fill="FFFFFF"/>
              </w:rPr>
            </w:pPr>
            <w:r w:rsidRPr="001043FE">
              <w:rPr>
                <w:rFonts w:asciiTheme="majorEastAsia" w:eastAsiaTheme="majorEastAsia" w:hAnsiTheme="majorEastAsia" w:hint="eastAsia"/>
                <w:sz w:val="22"/>
              </w:rPr>
              <w:t>パワーポイント</w:t>
            </w:r>
            <w:r w:rsidRPr="007356A8">
              <w:rPr>
                <w:rFonts w:asciiTheme="majorEastAsia" w:eastAsiaTheme="majorEastAsia" w:hAnsiTheme="majorEastAsia" w:hint="eastAsia"/>
                <w:sz w:val="22"/>
              </w:rPr>
              <w:t>全</w:t>
            </w:r>
            <w:r w:rsidR="00C52896">
              <w:rPr>
                <w:rFonts w:asciiTheme="majorEastAsia" w:eastAsiaTheme="majorEastAsia" w:hAnsiTheme="majorEastAsia" w:hint="eastAsia"/>
                <w:sz w:val="22"/>
              </w:rPr>
              <w:t>31</w:t>
            </w:r>
            <w:r w:rsidRPr="007356A8">
              <w:rPr>
                <w:rFonts w:asciiTheme="majorEastAsia" w:eastAsiaTheme="majorEastAsia" w:hAnsiTheme="majorEastAsia" w:hint="eastAsia"/>
                <w:sz w:val="22"/>
              </w:rPr>
              <w:t>ページ</w:t>
            </w:r>
            <w:r w:rsidR="007C41C9">
              <w:rPr>
                <w:rFonts w:asciiTheme="majorEastAsia" w:eastAsiaTheme="majorEastAsia" w:hAnsiTheme="majorEastAsia" w:hint="eastAsia"/>
                <w:sz w:val="22"/>
              </w:rPr>
              <w:t xml:space="preserve">　</w:t>
            </w:r>
            <w:r w:rsidR="004A1879" w:rsidRPr="007C41C9">
              <w:rPr>
                <w:rFonts w:asciiTheme="majorEastAsia" w:eastAsiaTheme="majorEastAsia" w:hAnsiTheme="majorEastAsia" w:hint="eastAsia"/>
                <w:sz w:val="22"/>
                <w:u w:val="wave"/>
              </w:rPr>
              <w:t>5月下旬</w:t>
            </w:r>
            <w:r w:rsidR="007C41C9">
              <w:rPr>
                <w:rFonts w:asciiTheme="majorEastAsia" w:eastAsiaTheme="majorEastAsia" w:hAnsiTheme="majorEastAsia" w:hint="eastAsia"/>
                <w:sz w:val="22"/>
                <w:u w:val="wave"/>
              </w:rPr>
              <w:t>から</w:t>
            </w:r>
            <w:r w:rsidR="004A1879" w:rsidRPr="007C41C9">
              <w:rPr>
                <w:rFonts w:asciiTheme="majorEastAsia" w:eastAsiaTheme="majorEastAsia" w:hAnsiTheme="majorEastAsia" w:hint="eastAsia"/>
                <w:sz w:val="22"/>
                <w:u w:val="wave"/>
              </w:rPr>
              <w:t>提供</w:t>
            </w:r>
            <w:r w:rsidR="007C41C9">
              <w:rPr>
                <w:rFonts w:asciiTheme="majorEastAsia" w:eastAsiaTheme="majorEastAsia" w:hAnsiTheme="majorEastAsia" w:hint="eastAsia"/>
                <w:sz w:val="22"/>
                <w:u w:val="wave"/>
              </w:rPr>
              <w:t>開始</w:t>
            </w:r>
            <w:r w:rsidR="004A1879" w:rsidRPr="007C41C9">
              <w:rPr>
                <w:rFonts w:asciiTheme="majorEastAsia" w:eastAsiaTheme="majorEastAsia" w:hAnsiTheme="majorEastAsia" w:hint="eastAsia"/>
                <w:sz w:val="22"/>
                <w:u w:val="wave"/>
              </w:rPr>
              <w:t>予定</w:t>
            </w:r>
          </w:p>
        </w:tc>
        <w:tc>
          <w:tcPr>
            <w:tcW w:w="1275" w:type="dxa"/>
            <w:vAlign w:val="center"/>
          </w:tcPr>
          <w:p w:rsidR="00DD6123" w:rsidRPr="00072DD0" w:rsidRDefault="00DD6123" w:rsidP="00F61E3B">
            <w:pPr>
              <w:ind w:leftChars="-6" w:left="-13"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要・不要</w:t>
            </w:r>
          </w:p>
        </w:tc>
      </w:tr>
      <w:tr w:rsidR="00DD6123" w:rsidRPr="00072DD0" w:rsidTr="007C41C9">
        <w:trPr>
          <w:jc w:val="center"/>
        </w:trPr>
        <w:tc>
          <w:tcPr>
            <w:tcW w:w="9231" w:type="dxa"/>
          </w:tcPr>
          <w:p w:rsidR="00DD6123" w:rsidRPr="002E3B84" w:rsidRDefault="00DD6123" w:rsidP="002E3B84">
            <w:pPr>
              <w:ind w:right="34"/>
              <w:rPr>
                <w:rFonts w:asciiTheme="majorEastAsia" w:eastAsiaTheme="majorEastAsia" w:hAnsiTheme="majorEastAsia"/>
                <w:color w:val="FF0000"/>
                <w:sz w:val="20"/>
                <w:szCs w:val="20"/>
              </w:rPr>
            </w:pPr>
            <w:r>
              <w:rPr>
                <w:rFonts w:asciiTheme="majorEastAsia" w:eastAsiaTheme="majorEastAsia" w:hAnsiTheme="majorEastAsia" w:hint="eastAsia"/>
                <w:sz w:val="22"/>
              </w:rPr>
              <w:t>⑧</w:t>
            </w:r>
            <w:r w:rsidR="00A6246C">
              <w:rPr>
                <w:rFonts w:asciiTheme="majorEastAsia" w:eastAsiaTheme="majorEastAsia" w:hAnsiTheme="majorEastAsia" w:hint="eastAsia"/>
                <w:sz w:val="22"/>
              </w:rPr>
              <w:t xml:space="preserve"> </w:t>
            </w:r>
            <w:r w:rsidRPr="001043FE">
              <w:rPr>
                <w:rFonts w:asciiTheme="majorEastAsia" w:eastAsiaTheme="majorEastAsia" w:hAnsiTheme="majorEastAsia" w:hint="eastAsia"/>
                <w:sz w:val="22"/>
              </w:rPr>
              <w:t>ツールの使用による規程の作成</w:t>
            </w:r>
          </w:p>
          <w:p w:rsidR="00DD6123" w:rsidRDefault="00DD6123" w:rsidP="00063273">
            <w:pPr>
              <w:ind w:leftChars="100" w:left="430" w:right="34" w:hangingChars="100" w:hanging="220"/>
              <w:rPr>
                <w:rFonts w:asciiTheme="majorEastAsia" w:eastAsiaTheme="majorEastAsia" w:hAnsiTheme="majorEastAsia"/>
                <w:sz w:val="22"/>
              </w:rPr>
            </w:pPr>
            <w:r w:rsidRPr="001043FE">
              <w:rPr>
                <w:rFonts w:asciiTheme="majorEastAsia" w:eastAsiaTheme="majorEastAsia" w:hAnsiTheme="majorEastAsia" w:hint="eastAsia"/>
                <w:sz w:val="22"/>
              </w:rPr>
              <w:t>※連合会HPで提供す</w:t>
            </w:r>
            <w:r>
              <w:rPr>
                <w:rFonts w:asciiTheme="majorEastAsia" w:eastAsiaTheme="majorEastAsia" w:hAnsiTheme="majorEastAsia" w:hint="eastAsia"/>
                <w:sz w:val="22"/>
              </w:rPr>
              <w:t>る「安全衛生規程作成支援ツール」の利用方法の解説。</w:t>
            </w:r>
          </w:p>
          <w:p w:rsidR="00645F2E" w:rsidRPr="001043FE" w:rsidRDefault="00645F2E" w:rsidP="00645F2E">
            <w:pPr>
              <w:ind w:leftChars="200" w:left="420" w:right="34"/>
              <w:rPr>
                <w:rFonts w:asciiTheme="majorEastAsia" w:eastAsiaTheme="majorEastAsia" w:hAnsiTheme="majorEastAsia"/>
                <w:sz w:val="22"/>
              </w:rPr>
            </w:pPr>
            <w:r>
              <w:rPr>
                <w:rFonts w:asciiTheme="majorEastAsia" w:eastAsiaTheme="majorEastAsia" w:hAnsiTheme="majorEastAsia" w:hint="eastAsia"/>
                <w:sz w:val="22"/>
              </w:rPr>
              <w:t>説明用のメモ(ノート)はありません。</w:t>
            </w:r>
          </w:p>
        </w:tc>
        <w:tc>
          <w:tcPr>
            <w:tcW w:w="1275" w:type="dxa"/>
            <w:vAlign w:val="center"/>
          </w:tcPr>
          <w:p w:rsidR="00DD6123" w:rsidRPr="00072DD0" w:rsidRDefault="00DD6123" w:rsidP="00F61E3B">
            <w:pPr>
              <w:ind w:leftChars="-6" w:left="-13"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要・不要</w:t>
            </w:r>
          </w:p>
        </w:tc>
      </w:tr>
      <w:tr w:rsidR="007635C2" w:rsidRPr="00072DD0" w:rsidTr="007C41C9">
        <w:trPr>
          <w:jc w:val="center"/>
        </w:trPr>
        <w:tc>
          <w:tcPr>
            <w:tcW w:w="9231" w:type="dxa"/>
          </w:tcPr>
          <w:p w:rsidR="007635C2" w:rsidRDefault="007635C2" w:rsidP="007635C2">
            <w:pPr>
              <w:ind w:right="840"/>
              <w:rPr>
                <w:rFonts w:asciiTheme="majorEastAsia" w:eastAsiaTheme="majorEastAsia" w:hAnsiTheme="majorEastAsia"/>
                <w:sz w:val="22"/>
              </w:rPr>
            </w:pPr>
            <w:r>
              <w:rPr>
                <w:rFonts w:asciiTheme="majorEastAsia" w:eastAsiaTheme="majorEastAsia" w:hAnsiTheme="majorEastAsia" w:hint="eastAsia"/>
                <w:sz w:val="22"/>
              </w:rPr>
              <w:t xml:space="preserve">⑨ </w:t>
            </w:r>
            <w:r w:rsidRPr="007635C2">
              <w:rPr>
                <w:rFonts w:asciiTheme="majorEastAsia" w:eastAsiaTheme="majorEastAsia" w:hAnsiTheme="majorEastAsia" w:hint="eastAsia"/>
                <w:color w:val="FF0000"/>
                <w:sz w:val="22"/>
              </w:rPr>
              <w:t>新規</w:t>
            </w:r>
            <w:r w:rsidR="006D04F6">
              <w:rPr>
                <w:rFonts w:asciiTheme="majorEastAsia" w:eastAsiaTheme="majorEastAsia" w:hAnsiTheme="majorEastAsia" w:hint="eastAsia"/>
                <w:color w:val="FF0000"/>
                <w:sz w:val="22"/>
              </w:rPr>
              <w:t xml:space="preserve"> </w:t>
            </w:r>
            <w:r w:rsidR="006D04F6">
              <w:rPr>
                <w:rFonts w:asciiTheme="majorEastAsia" w:eastAsiaTheme="majorEastAsia" w:hAnsiTheme="majorEastAsia" w:hint="eastAsia"/>
                <w:sz w:val="22"/>
              </w:rPr>
              <w:t>未熟練労働者の安全衛生教育の実施</w:t>
            </w:r>
            <w:r w:rsidRPr="001043FE">
              <w:rPr>
                <w:rFonts w:asciiTheme="majorEastAsia" w:eastAsiaTheme="majorEastAsia" w:hAnsiTheme="majorEastAsia" w:hint="eastAsia"/>
                <w:sz w:val="22"/>
              </w:rPr>
              <w:t>について</w:t>
            </w:r>
          </w:p>
          <w:p w:rsidR="006D04F6" w:rsidRPr="001043FE" w:rsidRDefault="006D04F6" w:rsidP="007635C2">
            <w:pPr>
              <w:ind w:right="840"/>
              <w:rPr>
                <w:rFonts w:asciiTheme="majorEastAsia" w:eastAsiaTheme="majorEastAsia" w:hAnsiTheme="majorEastAsia"/>
                <w:sz w:val="22"/>
              </w:rPr>
            </w:pPr>
            <w:r>
              <w:rPr>
                <w:rFonts w:asciiTheme="majorEastAsia" w:eastAsiaTheme="majorEastAsia" w:hAnsiTheme="majorEastAsia" w:hint="eastAsia"/>
                <w:sz w:val="22"/>
              </w:rPr>
              <w:t xml:space="preserve">　 「産業廃棄物処理業で働くみなさんへ 安全・健康で働くために」</w:t>
            </w:r>
          </w:p>
          <w:p w:rsidR="007635C2" w:rsidRDefault="007635C2" w:rsidP="007C41C9">
            <w:pPr>
              <w:ind w:leftChars="100" w:left="430" w:right="34" w:hangingChars="100" w:hanging="220"/>
              <w:rPr>
                <w:rFonts w:asciiTheme="majorEastAsia" w:eastAsiaTheme="majorEastAsia" w:hAnsiTheme="majorEastAsia"/>
                <w:sz w:val="22"/>
              </w:rPr>
            </w:pPr>
            <w:r w:rsidRPr="001043FE">
              <w:rPr>
                <w:rFonts w:asciiTheme="majorEastAsia" w:eastAsiaTheme="majorEastAsia" w:hAnsiTheme="majorEastAsia" w:hint="eastAsia"/>
                <w:sz w:val="22"/>
              </w:rPr>
              <w:t>※</w:t>
            </w:r>
            <w:r>
              <w:rPr>
                <w:rFonts w:asciiTheme="majorEastAsia" w:eastAsiaTheme="majorEastAsia" w:hAnsiTheme="majorEastAsia" w:hint="eastAsia"/>
                <w:sz w:val="22"/>
              </w:rPr>
              <w:t>中小</w:t>
            </w:r>
            <w:r w:rsidRPr="001043FE">
              <w:rPr>
                <w:rFonts w:asciiTheme="majorEastAsia" w:eastAsiaTheme="majorEastAsia" w:hAnsiTheme="majorEastAsia" w:hint="eastAsia"/>
                <w:sz w:val="22"/>
              </w:rPr>
              <w:t>規模な</w:t>
            </w:r>
            <w:r w:rsidRPr="007635C2">
              <w:rPr>
                <w:rFonts w:asciiTheme="majorEastAsia" w:eastAsiaTheme="majorEastAsia" w:hAnsiTheme="majorEastAsia" w:hint="eastAsia"/>
                <w:sz w:val="22"/>
              </w:rPr>
              <w:t>事業場でも取り組めるよう作成</w:t>
            </w:r>
            <w:r w:rsidR="007D695C">
              <w:rPr>
                <w:rFonts w:asciiTheme="majorEastAsia" w:eastAsiaTheme="majorEastAsia" w:hAnsiTheme="majorEastAsia" w:hint="eastAsia"/>
                <w:sz w:val="22"/>
              </w:rPr>
              <w:t>しておりますので、会員に配信いただく等、ご活用ください。</w:t>
            </w:r>
            <w:r w:rsidR="007C41C9">
              <w:rPr>
                <w:rFonts w:asciiTheme="majorEastAsia" w:eastAsiaTheme="majorEastAsia" w:hAnsiTheme="majorEastAsia" w:hint="eastAsia"/>
                <w:sz w:val="22"/>
              </w:rPr>
              <w:t xml:space="preserve">　</w:t>
            </w:r>
            <w:r w:rsidRPr="001043FE">
              <w:rPr>
                <w:rFonts w:asciiTheme="majorEastAsia" w:eastAsiaTheme="majorEastAsia" w:hAnsiTheme="majorEastAsia" w:hint="eastAsia"/>
                <w:sz w:val="22"/>
              </w:rPr>
              <w:t>パワーポイント</w:t>
            </w:r>
            <w:r w:rsidRPr="007356A8">
              <w:rPr>
                <w:rFonts w:asciiTheme="majorEastAsia" w:eastAsiaTheme="majorEastAsia" w:hAnsiTheme="majorEastAsia" w:hint="eastAsia"/>
                <w:sz w:val="22"/>
              </w:rPr>
              <w:t>全</w:t>
            </w:r>
            <w:r w:rsidR="006D04F6">
              <w:rPr>
                <w:rFonts w:asciiTheme="majorEastAsia" w:eastAsiaTheme="majorEastAsia" w:hAnsiTheme="majorEastAsia" w:hint="eastAsia"/>
                <w:sz w:val="22"/>
              </w:rPr>
              <w:t>29</w:t>
            </w:r>
            <w:r w:rsidRPr="007356A8">
              <w:rPr>
                <w:rFonts w:asciiTheme="majorEastAsia" w:eastAsiaTheme="majorEastAsia" w:hAnsiTheme="majorEastAsia" w:hint="eastAsia"/>
                <w:sz w:val="22"/>
              </w:rPr>
              <w:t>ページ</w:t>
            </w:r>
          </w:p>
        </w:tc>
        <w:tc>
          <w:tcPr>
            <w:tcW w:w="1275" w:type="dxa"/>
            <w:vAlign w:val="center"/>
          </w:tcPr>
          <w:p w:rsidR="007635C2" w:rsidRPr="00072DD0" w:rsidRDefault="007635C2" w:rsidP="00F61E3B">
            <w:pPr>
              <w:ind w:leftChars="-6" w:left="-13"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要・不要</w:t>
            </w:r>
          </w:p>
        </w:tc>
      </w:tr>
    </w:tbl>
    <w:p w:rsidR="002B3929" w:rsidRDefault="002B3929" w:rsidP="00413BA5">
      <w:pPr>
        <w:ind w:right="840"/>
        <w:rPr>
          <w:rFonts w:asciiTheme="majorEastAsia" w:eastAsiaTheme="majorEastAsia" w:hAnsiTheme="majorEastAsia"/>
          <w:sz w:val="22"/>
        </w:rPr>
      </w:pPr>
    </w:p>
    <w:p w:rsidR="004D16C1" w:rsidRPr="00072DD0" w:rsidRDefault="004D16C1" w:rsidP="00413BA5">
      <w:pPr>
        <w:ind w:right="840"/>
        <w:rPr>
          <w:rFonts w:asciiTheme="majorEastAsia" w:eastAsiaTheme="majorEastAsia" w:hAnsiTheme="majorEastAsia"/>
          <w:sz w:val="22"/>
        </w:rPr>
      </w:pPr>
      <w:r w:rsidRPr="00072DD0">
        <w:rPr>
          <w:rFonts w:asciiTheme="majorEastAsia" w:eastAsiaTheme="majorEastAsia" w:hAnsiTheme="majorEastAsia" w:hint="eastAsia"/>
          <w:sz w:val="22"/>
        </w:rPr>
        <w:t>２．各種チラシ類</w:t>
      </w:r>
    </w:p>
    <w:tbl>
      <w:tblPr>
        <w:tblStyle w:val="ac"/>
        <w:tblW w:w="10542" w:type="dxa"/>
        <w:jc w:val="center"/>
        <w:tblInd w:w="-1362" w:type="dxa"/>
        <w:tblLook w:val="04A0" w:firstRow="1" w:lastRow="0" w:firstColumn="1" w:lastColumn="0" w:noHBand="0" w:noVBand="1"/>
      </w:tblPr>
      <w:tblGrid>
        <w:gridCol w:w="9267"/>
        <w:gridCol w:w="1275"/>
      </w:tblGrid>
      <w:tr w:rsidR="00F61E3B" w:rsidRPr="00072DD0" w:rsidTr="007C41C9">
        <w:trPr>
          <w:jc w:val="center"/>
        </w:trPr>
        <w:tc>
          <w:tcPr>
            <w:tcW w:w="9267" w:type="dxa"/>
          </w:tcPr>
          <w:p w:rsidR="00F61E3B" w:rsidRPr="00072DD0" w:rsidRDefault="00F61E3B" w:rsidP="00C65931">
            <w:pPr>
              <w:tabs>
                <w:tab w:val="center" w:pos="8364"/>
              </w:tabs>
              <w:ind w:right="-108"/>
              <w:jc w:val="center"/>
              <w:rPr>
                <w:rFonts w:asciiTheme="majorEastAsia" w:eastAsiaTheme="majorEastAsia" w:hAnsiTheme="majorEastAsia"/>
                <w:sz w:val="22"/>
              </w:rPr>
            </w:pPr>
            <w:r w:rsidRPr="00072DD0">
              <w:rPr>
                <w:rFonts w:asciiTheme="majorEastAsia" w:eastAsiaTheme="majorEastAsia" w:hAnsiTheme="majorEastAsia" w:hint="eastAsia"/>
                <w:sz w:val="22"/>
              </w:rPr>
              <w:t>資 料 名</w:t>
            </w:r>
          </w:p>
        </w:tc>
        <w:tc>
          <w:tcPr>
            <w:tcW w:w="1275" w:type="dxa"/>
          </w:tcPr>
          <w:p w:rsidR="00F61E3B" w:rsidRPr="00072DD0" w:rsidRDefault="00F61E3B" w:rsidP="00C65931">
            <w:pPr>
              <w:ind w:right="175"/>
              <w:jc w:val="center"/>
              <w:rPr>
                <w:rFonts w:asciiTheme="majorEastAsia" w:eastAsiaTheme="majorEastAsia" w:hAnsiTheme="majorEastAsia"/>
                <w:sz w:val="22"/>
              </w:rPr>
            </w:pPr>
            <w:r w:rsidRPr="00072DD0">
              <w:rPr>
                <w:rFonts w:asciiTheme="majorEastAsia" w:eastAsiaTheme="majorEastAsia" w:hAnsiTheme="majorEastAsia" w:hint="eastAsia"/>
                <w:sz w:val="22"/>
              </w:rPr>
              <w:t>部数</w:t>
            </w:r>
          </w:p>
        </w:tc>
      </w:tr>
      <w:tr w:rsidR="00F61E3B" w:rsidRPr="00072DD0" w:rsidTr="007C41C9">
        <w:trPr>
          <w:jc w:val="center"/>
        </w:trPr>
        <w:tc>
          <w:tcPr>
            <w:tcW w:w="9267" w:type="dxa"/>
          </w:tcPr>
          <w:p w:rsidR="00F61E3B" w:rsidRDefault="00F61E3B" w:rsidP="00072DD0">
            <w:pPr>
              <w:ind w:right="840"/>
              <w:rPr>
                <w:rFonts w:asciiTheme="majorEastAsia" w:eastAsiaTheme="majorEastAsia" w:hAnsiTheme="majorEastAsia"/>
                <w:sz w:val="22"/>
              </w:rPr>
            </w:pPr>
            <w:r w:rsidRPr="00072DD0">
              <w:rPr>
                <w:rFonts w:asciiTheme="majorEastAsia" w:eastAsiaTheme="majorEastAsia" w:hAnsiTheme="majorEastAsia" w:hint="eastAsia"/>
                <w:sz w:val="22"/>
              </w:rPr>
              <w:t>①</w:t>
            </w:r>
            <w:r w:rsidR="00075CB2">
              <w:rPr>
                <w:rFonts w:asciiTheme="majorEastAsia" w:eastAsiaTheme="majorEastAsia" w:hAnsiTheme="majorEastAsia" w:hint="eastAsia"/>
                <w:sz w:val="22"/>
              </w:rPr>
              <w:t xml:space="preserve"> </w:t>
            </w:r>
            <w:r w:rsidRPr="00072DD0">
              <w:rPr>
                <w:rFonts w:asciiTheme="majorEastAsia" w:eastAsiaTheme="majorEastAsia" w:hAnsiTheme="majorEastAsia" w:hint="eastAsia"/>
                <w:sz w:val="22"/>
              </w:rPr>
              <w:t>労働災害防止計画周知用チラシ</w:t>
            </w:r>
          </w:p>
          <w:p w:rsidR="00072DD0" w:rsidRPr="00072DD0" w:rsidRDefault="00072DD0" w:rsidP="00072DD0">
            <w:pPr>
              <w:ind w:right="317" w:firstLineChars="100" w:firstLine="220"/>
              <w:rPr>
                <w:rFonts w:asciiTheme="majorEastAsia" w:eastAsiaTheme="majorEastAsia" w:hAnsiTheme="majorEastAsia"/>
                <w:sz w:val="22"/>
              </w:rPr>
            </w:pPr>
            <w:r>
              <w:rPr>
                <w:rFonts w:asciiTheme="majorEastAsia" w:eastAsiaTheme="majorEastAsia" w:hAnsiTheme="majorEastAsia" w:hint="eastAsia"/>
                <w:sz w:val="22"/>
              </w:rPr>
              <w:t>※A4×一枚。裏面は簡単なチェックリストを掲載しています。</w:t>
            </w:r>
          </w:p>
        </w:tc>
        <w:tc>
          <w:tcPr>
            <w:tcW w:w="1275" w:type="dxa"/>
            <w:vAlign w:val="center"/>
          </w:tcPr>
          <w:p w:rsidR="00F61E3B" w:rsidRPr="00072DD0" w:rsidRDefault="00F61E3B" w:rsidP="00C65931">
            <w:pPr>
              <w:spacing w:line="380" w:lineRule="exact"/>
              <w:ind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部</w:t>
            </w:r>
          </w:p>
        </w:tc>
      </w:tr>
      <w:tr w:rsidR="00F61E3B" w:rsidRPr="00072DD0" w:rsidTr="007C41C9">
        <w:trPr>
          <w:jc w:val="center"/>
        </w:trPr>
        <w:tc>
          <w:tcPr>
            <w:tcW w:w="9267" w:type="dxa"/>
          </w:tcPr>
          <w:p w:rsidR="00F61E3B" w:rsidRDefault="00F61E3B" w:rsidP="00072DD0">
            <w:pPr>
              <w:ind w:right="840"/>
              <w:rPr>
                <w:rFonts w:asciiTheme="majorEastAsia" w:eastAsiaTheme="majorEastAsia" w:hAnsiTheme="majorEastAsia"/>
                <w:sz w:val="22"/>
              </w:rPr>
            </w:pPr>
            <w:r w:rsidRPr="00072DD0">
              <w:rPr>
                <w:rFonts w:asciiTheme="majorEastAsia" w:eastAsiaTheme="majorEastAsia" w:hAnsiTheme="majorEastAsia" w:hint="eastAsia"/>
                <w:sz w:val="22"/>
              </w:rPr>
              <w:t>②</w:t>
            </w:r>
            <w:r w:rsidR="00072DD0" w:rsidRPr="00072DD0">
              <w:rPr>
                <w:rFonts w:asciiTheme="majorEastAsia" w:eastAsiaTheme="majorEastAsia" w:hAnsiTheme="majorEastAsia" w:hint="eastAsia"/>
                <w:sz w:val="22"/>
              </w:rPr>
              <w:t xml:space="preserve"> </w:t>
            </w:r>
            <w:bookmarkStart w:id="0" w:name="_GoBack"/>
            <w:bookmarkEnd w:id="0"/>
            <w:r w:rsidR="002125D0">
              <w:rPr>
                <w:rFonts w:asciiTheme="majorEastAsia" w:eastAsiaTheme="majorEastAsia" w:hAnsiTheme="majorEastAsia" w:hint="eastAsia"/>
                <w:color w:val="FF0000"/>
                <w:sz w:val="22"/>
              </w:rPr>
              <w:t>2019</w:t>
            </w:r>
            <w:r w:rsidR="00072DD0" w:rsidRPr="00072DD0">
              <w:rPr>
                <w:rFonts w:asciiTheme="majorEastAsia" w:eastAsiaTheme="majorEastAsia" w:hAnsiTheme="majorEastAsia" w:hint="eastAsia"/>
                <w:color w:val="FF0000"/>
                <w:sz w:val="22"/>
              </w:rPr>
              <w:t>年度改訂版</w:t>
            </w:r>
            <w:r w:rsidR="00072DD0" w:rsidRPr="00072DD0">
              <w:rPr>
                <w:rFonts w:asciiTheme="majorEastAsia" w:eastAsiaTheme="majorEastAsia" w:hAnsiTheme="majorEastAsia" w:hint="eastAsia"/>
                <w:sz w:val="22"/>
              </w:rPr>
              <w:t xml:space="preserve"> </w:t>
            </w:r>
            <w:r w:rsidRPr="00072DD0">
              <w:rPr>
                <w:rFonts w:asciiTheme="majorEastAsia" w:eastAsiaTheme="majorEastAsia" w:hAnsiTheme="majorEastAsia" w:hint="eastAsia"/>
                <w:sz w:val="22"/>
              </w:rPr>
              <w:t>安全衛生啓発パンフレット</w:t>
            </w:r>
          </w:p>
          <w:p w:rsidR="004A1879" w:rsidRPr="00072DD0" w:rsidRDefault="00072DD0" w:rsidP="007C41C9">
            <w:pPr>
              <w:ind w:right="840" w:firstLineChars="100" w:firstLine="220"/>
              <w:rPr>
                <w:rFonts w:asciiTheme="majorEastAsia" w:eastAsiaTheme="majorEastAsia" w:hAnsiTheme="majorEastAsia"/>
                <w:sz w:val="22"/>
              </w:rPr>
            </w:pPr>
            <w:r>
              <w:rPr>
                <w:rFonts w:asciiTheme="majorEastAsia" w:eastAsiaTheme="majorEastAsia" w:hAnsiTheme="majorEastAsia" w:hint="eastAsia"/>
                <w:sz w:val="22"/>
              </w:rPr>
              <w:t>※表紙のデータを最新のものに更新しました。</w:t>
            </w:r>
            <w:r w:rsidR="004A1879" w:rsidRPr="007C41C9">
              <w:rPr>
                <w:rFonts w:asciiTheme="majorEastAsia" w:eastAsiaTheme="majorEastAsia" w:hAnsiTheme="majorEastAsia" w:hint="eastAsia"/>
                <w:sz w:val="22"/>
                <w:u w:val="wave"/>
              </w:rPr>
              <w:t>5月下旬</w:t>
            </w:r>
            <w:r w:rsidR="007C41C9" w:rsidRPr="007C41C9">
              <w:rPr>
                <w:rFonts w:asciiTheme="majorEastAsia" w:eastAsiaTheme="majorEastAsia" w:hAnsiTheme="majorEastAsia" w:hint="eastAsia"/>
                <w:sz w:val="22"/>
                <w:u w:val="wave"/>
              </w:rPr>
              <w:t>から</w:t>
            </w:r>
            <w:r w:rsidR="004A1879" w:rsidRPr="007C41C9">
              <w:rPr>
                <w:rFonts w:asciiTheme="majorEastAsia" w:eastAsiaTheme="majorEastAsia" w:hAnsiTheme="majorEastAsia" w:hint="eastAsia"/>
                <w:sz w:val="22"/>
                <w:u w:val="wave"/>
              </w:rPr>
              <w:t>提供</w:t>
            </w:r>
            <w:r w:rsidR="007C41C9" w:rsidRPr="007C41C9">
              <w:rPr>
                <w:rFonts w:asciiTheme="majorEastAsia" w:eastAsiaTheme="majorEastAsia" w:hAnsiTheme="majorEastAsia" w:hint="eastAsia"/>
                <w:sz w:val="22"/>
                <w:u w:val="wave"/>
              </w:rPr>
              <w:t>開始</w:t>
            </w:r>
            <w:r w:rsidR="004A1879" w:rsidRPr="007C41C9">
              <w:rPr>
                <w:rFonts w:asciiTheme="majorEastAsia" w:eastAsiaTheme="majorEastAsia" w:hAnsiTheme="majorEastAsia" w:hint="eastAsia"/>
                <w:sz w:val="22"/>
                <w:u w:val="wave"/>
              </w:rPr>
              <w:t>予定</w:t>
            </w:r>
          </w:p>
        </w:tc>
        <w:tc>
          <w:tcPr>
            <w:tcW w:w="1275" w:type="dxa"/>
            <w:vAlign w:val="center"/>
          </w:tcPr>
          <w:p w:rsidR="00F61E3B" w:rsidRPr="00072DD0" w:rsidRDefault="00F61E3B" w:rsidP="00C65931">
            <w:pPr>
              <w:spacing w:line="380" w:lineRule="exact"/>
              <w:ind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部</w:t>
            </w:r>
          </w:p>
        </w:tc>
      </w:tr>
      <w:tr w:rsidR="00F61E3B" w:rsidRPr="00072DD0" w:rsidTr="007C41C9">
        <w:trPr>
          <w:jc w:val="center"/>
        </w:trPr>
        <w:tc>
          <w:tcPr>
            <w:tcW w:w="9267" w:type="dxa"/>
            <w:vAlign w:val="center"/>
          </w:tcPr>
          <w:p w:rsidR="00072DD0" w:rsidRPr="00072DD0" w:rsidRDefault="00F61E3B" w:rsidP="00E02CA9">
            <w:pPr>
              <w:ind w:right="840"/>
              <w:rPr>
                <w:rFonts w:asciiTheme="majorEastAsia" w:eastAsiaTheme="majorEastAsia" w:hAnsiTheme="majorEastAsia"/>
                <w:sz w:val="22"/>
              </w:rPr>
            </w:pPr>
            <w:r w:rsidRPr="00072DD0">
              <w:rPr>
                <w:rFonts w:asciiTheme="majorEastAsia" w:eastAsiaTheme="majorEastAsia" w:hAnsiTheme="majorEastAsia" w:hint="eastAsia"/>
                <w:sz w:val="22"/>
              </w:rPr>
              <w:t>③</w:t>
            </w:r>
            <w:r w:rsidR="00072DD0" w:rsidRPr="00072DD0">
              <w:rPr>
                <w:rFonts w:asciiTheme="majorEastAsia" w:eastAsiaTheme="majorEastAsia" w:hAnsiTheme="majorEastAsia" w:hint="eastAsia"/>
                <w:sz w:val="22"/>
              </w:rPr>
              <w:t xml:space="preserve"> </w:t>
            </w:r>
            <w:r w:rsidRPr="00072DD0">
              <w:rPr>
                <w:rFonts w:asciiTheme="majorEastAsia" w:eastAsiaTheme="majorEastAsia" w:hAnsiTheme="majorEastAsia" w:hint="eastAsia"/>
                <w:sz w:val="22"/>
              </w:rPr>
              <w:t>安全衛生チェックリスト</w:t>
            </w:r>
          </w:p>
        </w:tc>
        <w:tc>
          <w:tcPr>
            <w:tcW w:w="1275" w:type="dxa"/>
            <w:vAlign w:val="center"/>
          </w:tcPr>
          <w:p w:rsidR="00F61E3B" w:rsidRPr="00072DD0" w:rsidRDefault="00F61E3B" w:rsidP="00C65931">
            <w:pPr>
              <w:spacing w:line="480" w:lineRule="auto"/>
              <w:ind w:right="175"/>
              <w:jc w:val="right"/>
              <w:rPr>
                <w:rFonts w:asciiTheme="majorEastAsia" w:eastAsiaTheme="majorEastAsia" w:hAnsiTheme="majorEastAsia"/>
                <w:sz w:val="22"/>
              </w:rPr>
            </w:pPr>
            <w:r w:rsidRPr="00072DD0">
              <w:rPr>
                <w:rFonts w:asciiTheme="majorEastAsia" w:eastAsiaTheme="majorEastAsia" w:hAnsiTheme="majorEastAsia" w:hint="eastAsia"/>
                <w:sz w:val="22"/>
              </w:rPr>
              <w:t>部</w:t>
            </w:r>
          </w:p>
        </w:tc>
      </w:tr>
    </w:tbl>
    <w:p w:rsidR="00BC23E3" w:rsidRDefault="00BC23E3" w:rsidP="00CE26CA">
      <w:pPr>
        <w:ind w:right="-1" w:firstLineChars="3100" w:firstLine="6820"/>
        <w:rPr>
          <w:rFonts w:asciiTheme="majorEastAsia" w:eastAsiaTheme="majorEastAsia" w:hAnsiTheme="majorEastAsia"/>
          <w:sz w:val="22"/>
        </w:rPr>
      </w:pPr>
      <w:r>
        <w:rPr>
          <w:rFonts w:asciiTheme="majorEastAsia" w:eastAsiaTheme="majorEastAsia" w:hAnsiTheme="majorEastAsia" w:hint="eastAsia"/>
          <w:sz w:val="22"/>
        </w:rPr>
        <w:t>協会名：</w:t>
      </w:r>
      <w:r w:rsidRPr="00BC23E3">
        <w:rPr>
          <w:rFonts w:asciiTheme="majorEastAsia" w:eastAsiaTheme="majorEastAsia" w:hAnsiTheme="majorEastAsia" w:hint="eastAsia"/>
          <w:sz w:val="22"/>
          <w:u w:val="single"/>
        </w:rPr>
        <w:t xml:space="preserve">　</w:t>
      </w:r>
      <w:r w:rsidR="00EE03F2">
        <w:rPr>
          <w:rFonts w:asciiTheme="majorEastAsia" w:eastAsiaTheme="majorEastAsia" w:hAnsiTheme="majorEastAsia" w:hint="eastAsia"/>
          <w:sz w:val="22"/>
          <w:u w:val="single"/>
        </w:rPr>
        <w:t xml:space="preserve">  </w:t>
      </w:r>
      <w:r w:rsidRPr="00BC23E3">
        <w:rPr>
          <w:rFonts w:asciiTheme="majorEastAsia" w:eastAsiaTheme="majorEastAsia" w:hAnsiTheme="majorEastAsia" w:hint="eastAsia"/>
          <w:sz w:val="22"/>
          <w:u w:val="single"/>
        </w:rPr>
        <w:t xml:space="preserve">　　　　　</w:t>
      </w:r>
      <w:r w:rsidR="007635C2">
        <w:rPr>
          <w:rFonts w:asciiTheme="majorEastAsia" w:eastAsiaTheme="majorEastAsia" w:hAnsiTheme="majorEastAsia" w:hint="eastAsia"/>
          <w:sz w:val="22"/>
          <w:u w:val="single"/>
        </w:rPr>
        <w:t xml:space="preserve"> </w:t>
      </w:r>
      <w:r w:rsidRPr="00BC23E3">
        <w:rPr>
          <w:rFonts w:asciiTheme="majorEastAsia" w:eastAsiaTheme="majorEastAsia" w:hAnsiTheme="majorEastAsia" w:hint="eastAsia"/>
          <w:sz w:val="22"/>
          <w:u w:val="single"/>
        </w:rPr>
        <w:t xml:space="preserve">　　　</w:t>
      </w:r>
      <w:r w:rsidR="00EE03F2">
        <w:rPr>
          <w:rFonts w:asciiTheme="majorEastAsia" w:eastAsiaTheme="majorEastAsia" w:hAnsiTheme="majorEastAsia" w:hint="eastAsia"/>
          <w:sz w:val="22"/>
          <w:u w:val="single"/>
        </w:rPr>
        <w:t xml:space="preserve"> </w:t>
      </w:r>
    </w:p>
    <w:p w:rsidR="00BC23E3" w:rsidRPr="009F3F49" w:rsidRDefault="00BC23E3" w:rsidP="00CE26CA">
      <w:pPr>
        <w:ind w:right="282" w:firstLineChars="2300" w:firstLine="5060"/>
        <w:rPr>
          <w:rFonts w:asciiTheme="majorEastAsia" w:eastAsiaTheme="majorEastAsia" w:hAnsiTheme="majorEastAsia"/>
          <w:sz w:val="22"/>
        </w:rPr>
      </w:pPr>
      <w:r>
        <w:rPr>
          <w:rFonts w:asciiTheme="majorEastAsia" w:eastAsiaTheme="majorEastAsia" w:hAnsiTheme="majorEastAsia" w:hint="eastAsia"/>
          <w:sz w:val="22"/>
        </w:rPr>
        <w:t>使用日（研修会等開催日）：</w:t>
      </w:r>
      <w:r w:rsidR="00CE26CA">
        <w:rPr>
          <w:rFonts w:asciiTheme="majorEastAsia" w:eastAsiaTheme="majorEastAsia" w:hAnsiTheme="majorEastAsia" w:hint="eastAsia"/>
          <w:sz w:val="22"/>
          <w:u w:val="single"/>
        </w:rPr>
        <w:t xml:space="preserve">　　</w:t>
      </w:r>
      <w:r w:rsidRPr="00BC23E3">
        <w:rPr>
          <w:rFonts w:asciiTheme="majorEastAsia" w:eastAsiaTheme="majorEastAsia" w:hAnsiTheme="majorEastAsia" w:hint="eastAsia"/>
          <w:sz w:val="22"/>
          <w:u w:val="single"/>
        </w:rPr>
        <w:t xml:space="preserve">　　年　　月　　日</w:t>
      </w:r>
    </w:p>
    <w:sectPr w:rsidR="00BC23E3" w:rsidRPr="009F3F49" w:rsidSect="004A1879">
      <w:pgSz w:w="11906" w:h="16838" w:code="9"/>
      <w:pgMar w:top="709" w:right="737" w:bottom="709" w:left="737"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3F2" w:rsidRDefault="00EE03F2" w:rsidP="00EE03F2">
      <w:r>
        <w:separator/>
      </w:r>
    </w:p>
  </w:endnote>
  <w:endnote w:type="continuationSeparator" w:id="0">
    <w:p w:rsidR="00EE03F2" w:rsidRDefault="00EE03F2" w:rsidP="00EE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3F2" w:rsidRDefault="00EE03F2" w:rsidP="00EE03F2">
      <w:r>
        <w:separator/>
      </w:r>
    </w:p>
  </w:footnote>
  <w:footnote w:type="continuationSeparator" w:id="0">
    <w:p w:rsidR="00EE03F2" w:rsidRDefault="00EE03F2" w:rsidP="00EE0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A2C"/>
    <w:multiLevelType w:val="hybridMultilevel"/>
    <w:tmpl w:val="DFFEA18E"/>
    <w:lvl w:ilvl="0" w:tplc="3190AA2E">
      <w:start w:val="1"/>
      <w:numFmt w:val="decimal"/>
      <w:lvlText w:val="（%1）"/>
      <w:lvlJc w:val="left"/>
      <w:pPr>
        <w:ind w:left="420" w:hanging="420"/>
      </w:pPr>
      <w:rPr>
        <w:rFonts w:asciiTheme="minorHAnsi" w:eastAsiaTheme="minorEastAsia" w:hAnsiTheme="minorHAns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395F40"/>
    <w:multiLevelType w:val="hybridMultilevel"/>
    <w:tmpl w:val="C8A87F46"/>
    <w:lvl w:ilvl="0" w:tplc="E1BC949C">
      <w:start w:val="1"/>
      <w:numFmt w:val="decimal"/>
      <w:lvlText w:val="（%1）"/>
      <w:lvlJc w:val="left"/>
      <w:pPr>
        <w:ind w:left="420" w:hanging="420"/>
      </w:pPr>
      <w:rPr>
        <w:rFonts w:ascii="ＭＳ ゴシック" w:eastAsia="ＭＳ 明朝" w:hAnsi="ＭＳ 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9130618"/>
    <w:multiLevelType w:val="hybridMultilevel"/>
    <w:tmpl w:val="931862C2"/>
    <w:lvl w:ilvl="0" w:tplc="93A837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4E587A"/>
    <w:multiLevelType w:val="hybridMultilevel"/>
    <w:tmpl w:val="0728CE56"/>
    <w:lvl w:ilvl="0" w:tplc="598A6D1E">
      <w:start w:val="1"/>
      <w:numFmt w:val="decimal"/>
      <w:lvlText w:val="%1."/>
      <w:lvlJc w:val="left"/>
      <w:pPr>
        <w:ind w:left="420" w:hanging="420"/>
      </w:pPr>
      <w:rPr>
        <w:rFonts w:ascii="Century" w:eastAsiaTheme="minorEastAsia"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D936F79"/>
    <w:multiLevelType w:val="hybridMultilevel"/>
    <w:tmpl w:val="84181F8C"/>
    <w:lvl w:ilvl="0" w:tplc="F3B2A512">
      <w:start w:val="1"/>
      <w:numFmt w:val="decimal"/>
      <w:lvlText w:val="%1."/>
      <w:lvlJc w:val="left"/>
      <w:pPr>
        <w:ind w:left="420" w:hanging="420"/>
      </w:pPr>
      <w:rPr>
        <w:rFonts w:ascii="ＭＳ ゴシック" w:eastAsia="ＭＳ Ｐ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58A72F0"/>
    <w:multiLevelType w:val="hybridMultilevel"/>
    <w:tmpl w:val="DFFEA18E"/>
    <w:lvl w:ilvl="0" w:tplc="3190AA2E">
      <w:start w:val="1"/>
      <w:numFmt w:val="decimal"/>
      <w:lvlText w:val="（%1）"/>
      <w:lvlJc w:val="left"/>
      <w:pPr>
        <w:ind w:left="420" w:hanging="420"/>
      </w:pPr>
      <w:rPr>
        <w:rFonts w:asciiTheme="minorHAnsi" w:eastAsiaTheme="minorEastAsia" w:hAnsiTheme="minorHAns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8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CF9"/>
    <w:rsid w:val="00063273"/>
    <w:rsid w:val="00072DD0"/>
    <w:rsid w:val="00075CB2"/>
    <w:rsid w:val="000D6309"/>
    <w:rsid w:val="001043FE"/>
    <w:rsid w:val="001151B0"/>
    <w:rsid w:val="00161AA2"/>
    <w:rsid w:val="00183AF7"/>
    <w:rsid w:val="002125D0"/>
    <w:rsid w:val="002860E5"/>
    <w:rsid w:val="002B3929"/>
    <w:rsid w:val="002E3B84"/>
    <w:rsid w:val="00340C05"/>
    <w:rsid w:val="0039496E"/>
    <w:rsid w:val="003D402E"/>
    <w:rsid w:val="00413BA5"/>
    <w:rsid w:val="004A1879"/>
    <w:rsid w:val="004C4EC3"/>
    <w:rsid w:val="004D16C1"/>
    <w:rsid w:val="005537BF"/>
    <w:rsid w:val="0057792D"/>
    <w:rsid w:val="005853EF"/>
    <w:rsid w:val="00645F2E"/>
    <w:rsid w:val="006C2BE9"/>
    <w:rsid w:val="006D04F6"/>
    <w:rsid w:val="007051E9"/>
    <w:rsid w:val="007356A8"/>
    <w:rsid w:val="00743D02"/>
    <w:rsid w:val="007635C2"/>
    <w:rsid w:val="007C41C9"/>
    <w:rsid w:val="007D695C"/>
    <w:rsid w:val="00831472"/>
    <w:rsid w:val="009F3F49"/>
    <w:rsid w:val="00A5635E"/>
    <w:rsid w:val="00A6246C"/>
    <w:rsid w:val="00AF4243"/>
    <w:rsid w:val="00B95690"/>
    <w:rsid w:val="00BC23E3"/>
    <w:rsid w:val="00BE293C"/>
    <w:rsid w:val="00BE34AA"/>
    <w:rsid w:val="00BF5FDE"/>
    <w:rsid w:val="00C52896"/>
    <w:rsid w:val="00CC762A"/>
    <w:rsid w:val="00CE26CA"/>
    <w:rsid w:val="00D54CF9"/>
    <w:rsid w:val="00D66FEA"/>
    <w:rsid w:val="00DA24D8"/>
    <w:rsid w:val="00DD6123"/>
    <w:rsid w:val="00E02CA9"/>
    <w:rsid w:val="00E4520B"/>
    <w:rsid w:val="00EE03F2"/>
    <w:rsid w:val="00F275F4"/>
    <w:rsid w:val="00F525C8"/>
    <w:rsid w:val="00F61E3B"/>
    <w:rsid w:val="00FB1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6FEA"/>
    <w:pPr>
      <w:jc w:val="center"/>
    </w:pPr>
    <w:rPr>
      <w:sz w:val="22"/>
    </w:rPr>
  </w:style>
  <w:style w:type="character" w:customStyle="1" w:styleId="a4">
    <w:name w:val="記 (文字)"/>
    <w:basedOn w:val="a0"/>
    <w:link w:val="a3"/>
    <w:uiPriority w:val="99"/>
    <w:rsid w:val="00D66FEA"/>
    <w:rPr>
      <w:sz w:val="22"/>
    </w:rPr>
  </w:style>
  <w:style w:type="paragraph" w:styleId="a5">
    <w:name w:val="Closing"/>
    <w:basedOn w:val="a"/>
    <w:link w:val="a6"/>
    <w:uiPriority w:val="99"/>
    <w:unhideWhenUsed/>
    <w:rsid w:val="00D66FEA"/>
    <w:pPr>
      <w:jc w:val="right"/>
    </w:pPr>
    <w:rPr>
      <w:sz w:val="22"/>
    </w:rPr>
  </w:style>
  <w:style w:type="character" w:customStyle="1" w:styleId="a6">
    <w:name w:val="結語 (文字)"/>
    <w:basedOn w:val="a0"/>
    <w:link w:val="a5"/>
    <w:uiPriority w:val="99"/>
    <w:rsid w:val="00D66FEA"/>
    <w:rPr>
      <w:sz w:val="22"/>
    </w:rPr>
  </w:style>
  <w:style w:type="paragraph" w:styleId="a7">
    <w:name w:val="List Paragraph"/>
    <w:basedOn w:val="a"/>
    <w:uiPriority w:val="34"/>
    <w:qFormat/>
    <w:rsid w:val="00D66FEA"/>
    <w:pPr>
      <w:ind w:leftChars="400" w:left="840"/>
    </w:pPr>
  </w:style>
  <w:style w:type="paragraph" w:styleId="a8">
    <w:name w:val="Title"/>
    <w:basedOn w:val="a"/>
    <w:next w:val="a"/>
    <w:link w:val="a9"/>
    <w:uiPriority w:val="10"/>
    <w:qFormat/>
    <w:rsid w:val="00BE293C"/>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BE293C"/>
    <w:rPr>
      <w:rFonts w:asciiTheme="majorHAnsi" w:eastAsia="ＭＳ ゴシック" w:hAnsiTheme="majorHAnsi" w:cstheme="majorBidi"/>
      <w:sz w:val="32"/>
      <w:szCs w:val="32"/>
    </w:rPr>
  </w:style>
  <w:style w:type="paragraph" w:styleId="aa">
    <w:name w:val="Balloon Text"/>
    <w:basedOn w:val="a"/>
    <w:link w:val="ab"/>
    <w:uiPriority w:val="99"/>
    <w:semiHidden/>
    <w:unhideWhenUsed/>
    <w:rsid w:val="00BE29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293C"/>
    <w:rPr>
      <w:rFonts w:asciiTheme="majorHAnsi" w:eastAsiaTheme="majorEastAsia" w:hAnsiTheme="majorHAnsi" w:cstheme="majorBidi"/>
      <w:sz w:val="18"/>
      <w:szCs w:val="18"/>
    </w:rPr>
  </w:style>
  <w:style w:type="table" w:styleId="ac">
    <w:name w:val="Table Grid"/>
    <w:basedOn w:val="a1"/>
    <w:uiPriority w:val="59"/>
    <w:rsid w:val="00BE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95690"/>
    <w:rPr>
      <w:color w:val="0000FF" w:themeColor="hyperlink"/>
      <w:u w:val="single"/>
    </w:rPr>
  </w:style>
  <w:style w:type="paragraph" w:styleId="ae">
    <w:name w:val="header"/>
    <w:basedOn w:val="a"/>
    <w:link w:val="af"/>
    <w:uiPriority w:val="99"/>
    <w:unhideWhenUsed/>
    <w:rsid w:val="00EE03F2"/>
    <w:pPr>
      <w:tabs>
        <w:tab w:val="center" w:pos="4252"/>
        <w:tab w:val="right" w:pos="8504"/>
      </w:tabs>
      <w:snapToGrid w:val="0"/>
    </w:pPr>
  </w:style>
  <w:style w:type="character" w:customStyle="1" w:styleId="af">
    <w:name w:val="ヘッダー (文字)"/>
    <w:basedOn w:val="a0"/>
    <w:link w:val="ae"/>
    <w:uiPriority w:val="99"/>
    <w:rsid w:val="00EE03F2"/>
  </w:style>
  <w:style w:type="paragraph" w:styleId="af0">
    <w:name w:val="footer"/>
    <w:basedOn w:val="a"/>
    <w:link w:val="af1"/>
    <w:uiPriority w:val="99"/>
    <w:unhideWhenUsed/>
    <w:rsid w:val="00EE03F2"/>
    <w:pPr>
      <w:tabs>
        <w:tab w:val="center" w:pos="4252"/>
        <w:tab w:val="right" w:pos="8504"/>
      </w:tabs>
      <w:snapToGrid w:val="0"/>
    </w:pPr>
  </w:style>
  <w:style w:type="character" w:customStyle="1" w:styleId="af1">
    <w:name w:val="フッター (文字)"/>
    <w:basedOn w:val="a0"/>
    <w:link w:val="af0"/>
    <w:uiPriority w:val="99"/>
    <w:rsid w:val="00EE03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6FEA"/>
    <w:pPr>
      <w:jc w:val="center"/>
    </w:pPr>
    <w:rPr>
      <w:sz w:val="22"/>
    </w:rPr>
  </w:style>
  <w:style w:type="character" w:customStyle="1" w:styleId="a4">
    <w:name w:val="記 (文字)"/>
    <w:basedOn w:val="a0"/>
    <w:link w:val="a3"/>
    <w:uiPriority w:val="99"/>
    <w:rsid w:val="00D66FEA"/>
    <w:rPr>
      <w:sz w:val="22"/>
    </w:rPr>
  </w:style>
  <w:style w:type="paragraph" w:styleId="a5">
    <w:name w:val="Closing"/>
    <w:basedOn w:val="a"/>
    <w:link w:val="a6"/>
    <w:uiPriority w:val="99"/>
    <w:unhideWhenUsed/>
    <w:rsid w:val="00D66FEA"/>
    <w:pPr>
      <w:jc w:val="right"/>
    </w:pPr>
    <w:rPr>
      <w:sz w:val="22"/>
    </w:rPr>
  </w:style>
  <w:style w:type="character" w:customStyle="1" w:styleId="a6">
    <w:name w:val="結語 (文字)"/>
    <w:basedOn w:val="a0"/>
    <w:link w:val="a5"/>
    <w:uiPriority w:val="99"/>
    <w:rsid w:val="00D66FEA"/>
    <w:rPr>
      <w:sz w:val="22"/>
    </w:rPr>
  </w:style>
  <w:style w:type="paragraph" w:styleId="a7">
    <w:name w:val="List Paragraph"/>
    <w:basedOn w:val="a"/>
    <w:uiPriority w:val="34"/>
    <w:qFormat/>
    <w:rsid w:val="00D66FEA"/>
    <w:pPr>
      <w:ind w:leftChars="400" w:left="840"/>
    </w:pPr>
  </w:style>
  <w:style w:type="paragraph" w:styleId="a8">
    <w:name w:val="Title"/>
    <w:basedOn w:val="a"/>
    <w:next w:val="a"/>
    <w:link w:val="a9"/>
    <w:uiPriority w:val="10"/>
    <w:qFormat/>
    <w:rsid w:val="00BE293C"/>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BE293C"/>
    <w:rPr>
      <w:rFonts w:asciiTheme="majorHAnsi" w:eastAsia="ＭＳ ゴシック" w:hAnsiTheme="majorHAnsi" w:cstheme="majorBidi"/>
      <w:sz w:val="32"/>
      <w:szCs w:val="32"/>
    </w:rPr>
  </w:style>
  <w:style w:type="paragraph" w:styleId="aa">
    <w:name w:val="Balloon Text"/>
    <w:basedOn w:val="a"/>
    <w:link w:val="ab"/>
    <w:uiPriority w:val="99"/>
    <w:semiHidden/>
    <w:unhideWhenUsed/>
    <w:rsid w:val="00BE29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293C"/>
    <w:rPr>
      <w:rFonts w:asciiTheme="majorHAnsi" w:eastAsiaTheme="majorEastAsia" w:hAnsiTheme="majorHAnsi" w:cstheme="majorBidi"/>
      <w:sz w:val="18"/>
      <w:szCs w:val="18"/>
    </w:rPr>
  </w:style>
  <w:style w:type="table" w:styleId="ac">
    <w:name w:val="Table Grid"/>
    <w:basedOn w:val="a1"/>
    <w:uiPriority w:val="59"/>
    <w:rsid w:val="00BE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95690"/>
    <w:rPr>
      <w:color w:val="0000FF" w:themeColor="hyperlink"/>
      <w:u w:val="single"/>
    </w:rPr>
  </w:style>
  <w:style w:type="paragraph" w:styleId="ae">
    <w:name w:val="header"/>
    <w:basedOn w:val="a"/>
    <w:link w:val="af"/>
    <w:uiPriority w:val="99"/>
    <w:unhideWhenUsed/>
    <w:rsid w:val="00EE03F2"/>
    <w:pPr>
      <w:tabs>
        <w:tab w:val="center" w:pos="4252"/>
        <w:tab w:val="right" w:pos="8504"/>
      </w:tabs>
      <w:snapToGrid w:val="0"/>
    </w:pPr>
  </w:style>
  <w:style w:type="character" w:customStyle="1" w:styleId="af">
    <w:name w:val="ヘッダー (文字)"/>
    <w:basedOn w:val="a0"/>
    <w:link w:val="ae"/>
    <w:uiPriority w:val="99"/>
    <w:rsid w:val="00EE03F2"/>
  </w:style>
  <w:style w:type="paragraph" w:styleId="af0">
    <w:name w:val="footer"/>
    <w:basedOn w:val="a"/>
    <w:link w:val="af1"/>
    <w:uiPriority w:val="99"/>
    <w:unhideWhenUsed/>
    <w:rsid w:val="00EE03F2"/>
    <w:pPr>
      <w:tabs>
        <w:tab w:val="center" w:pos="4252"/>
        <w:tab w:val="right" w:pos="8504"/>
      </w:tabs>
      <w:snapToGrid w:val="0"/>
    </w:pPr>
  </w:style>
  <w:style w:type="character" w:customStyle="1" w:styleId="af1">
    <w:name w:val="フッター (文字)"/>
    <w:basedOn w:val="a0"/>
    <w:link w:val="af0"/>
    <w:uiPriority w:val="99"/>
    <w:rsid w:val="00EE0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6BB7E-50E9-4951-808E-2290C36A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日浦</dc:creator>
  <cp:lastModifiedBy>戒能</cp:lastModifiedBy>
  <cp:revision>6</cp:revision>
  <cp:lastPrinted>2019-04-23T01:02:00Z</cp:lastPrinted>
  <dcterms:created xsi:type="dcterms:W3CDTF">2019-04-22T05:35:00Z</dcterms:created>
  <dcterms:modified xsi:type="dcterms:W3CDTF">2019-04-26T01:14:00Z</dcterms:modified>
</cp:coreProperties>
</file>